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2E" w:rsidRPr="003B2442" w:rsidRDefault="008A252E" w:rsidP="008A252E">
      <w:pPr>
        <w:keepNext/>
        <w:spacing w:before="240" w:after="60"/>
        <w:jc w:val="center"/>
        <w:outlineLvl w:val="3"/>
        <w:rPr>
          <w:b/>
          <w:bCs/>
          <w:sz w:val="24"/>
          <w:szCs w:val="24"/>
        </w:rPr>
      </w:pPr>
      <w:r w:rsidRPr="003B2442">
        <w:rPr>
          <w:b/>
          <w:bCs/>
          <w:sz w:val="24"/>
          <w:szCs w:val="24"/>
        </w:rPr>
        <w:t>СОБРАНИЕ ПРЕДСТАВИТЕЛЕЙ ГОРОДСКОГО ПОСЕЛЕНИЯ РОЩИНСКИЙ</w:t>
      </w:r>
    </w:p>
    <w:p w:rsidR="008A252E" w:rsidRPr="003B2442" w:rsidRDefault="008A252E" w:rsidP="008A252E">
      <w:pPr>
        <w:widowControl w:val="0"/>
        <w:autoSpaceDE w:val="0"/>
        <w:autoSpaceDN w:val="0"/>
        <w:adjustRightInd w:val="0"/>
        <w:jc w:val="center"/>
        <w:rPr>
          <w:sz w:val="24"/>
          <w:szCs w:val="24"/>
        </w:rPr>
      </w:pPr>
      <w:r w:rsidRPr="003B2442">
        <w:rPr>
          <w:sz w:val="24"/>
          <w:szCs w:val="24"/>
        </w:rPr>
        <w:t xml:space="preserve">МУНИЦИПАЛЬНОГО РАЙОНА  ВОЛЖСКИЙ </w:t>
      </w:r>
    </w:p>
    <w:p w:rsidR="008A252E" w:rsidRPr="003B2442" w:rsidRDefault="008A252E" w:rsidP="008A252E">
      <w:pPr>
        <w:keepNext/>
        <w:jc w:val="center"/>
        <w:outlineLvl w:val="0"/>
        <w:rPr>
          <w:sz w:val="24"/>
          <w:szCs w:val="24"/>
        </w:rPr>
      </w:pPr>
      <w:r w:rsidRPr="003B2442">
        <w:rPr>
          <w:sz w:val="24"/>
          <w:szCs w:val="24"/>
        </w:rPr>
        <w:t>САМАРСКОЙ ОБЛАСТИ</w:t>
      </w:r>
    </w:p>
    <w:p w:rsidR="008A252E" w:rsidRPr="003B2442" w:rsidRDefault="008A252E" w:rsidP="008A252E">
      <w:pPr>
        <w:widowControl w:val="0"/>
        <w:autoSpaceDE w:val="0"/>
        <w:autoSpaceDN w:val="0"/>
        <w:adjustRightInd w:val="0"/>
        <w:jc w:val="center"/>
        <w:rPr>
          <w:b/>
          <w:sz w:val="24"/>
          <w:szCs w:val="24"/>
        </w:rPr>
      </w:pPr>
      <w:r w:rsidRPr="003B2442">
        <w:rPr>
          <w:sz w:val="24"/>
          <w:szCs w:val="24"/>
        </w:rPr>
        <w:t>третьего созыва</w:t>
      </w:r>
    </w:p>
    <w:p w:rsidR="008A252E" w:rsidRPr="003B2442" w:rsidRDefault="008A252E" w:rsidP="008A252E">
      <w:pPr>
        <w:widowControl w:val="0"/>
        <w:autoSpaceDE w:val="0"/>
        <w:autoSpaceDN w:val="0"/>
        <w:adjustRightInd w:val="0"/>
        <w:jc w:val="center"/>
        <w:rPr>
          <w:b/>
          <w:sz w:val="26"/>
          <w:szCs w:val="26"/>
        </w:rPr>
      </w:pPr>
      <w:r w:rsidRPr="003B2442">
        <w:rPr>
          <w:b/>
          <w:sz w:val="26"/>
          <w:szCs w:val="26"/>
        </w:rPr>
        <w:t>РЕШЕНИЕ</w:t>
      </w:r>
    </w:p>
    <w:p w:rsidR="008A252E" w:rsidRPr="003B2442" w:rsidRDefault="008A252E" w:rsidP="008A252E">
      <w:pPr>
        <w:widowControl w:val="0"/>
        <w:autoSpaceDE w:val="0"/>
        <w:autoSpaceDN w:val="0"/>
        <w:adjustRightInd w:val="0"/>
        <w:jc w:val="both"/>
        <w:rPr>
          <w:sz w:val="26"/>
          <w:szCs w:val="26"/>
        </w:rPr>
      </w:pPr>
    </w:p>
    <w:p w:rsidR="008A252E" w:rsidRPr="003B2442" w:rsidRDefault="008A252E" w:rsidP="008A252E">
      <w:pPr>
        <w:widowControl w:val="0"/>
        <w:autoSpaceDE w:val="0"/>
        <w:autoSpaceDN w:val="0"/>
        <w:adjustRightInd w:val="0"/>
        <w:jc w:val="both"/>
        <w:rPr>
          <w:sz w:val="26"/>
          <w:szCs w:val="26"/>
        </w:rPr>
      </w:pPr>
    </w:p>
    <w:p w:rsidR="008A252E" w:rsidRPr="003B2442" w:rsidRDefault="008A252E" w:rsidP="008A252E">
      <w:pPr>
        <w:widowControl w:val="0"/>
        <w:autoSpaceDE w:val="0"/>
        <w:autoSpaceDN w:val="0"/>
        <w:adjustRightInd w:val="0"/>
        <w:jc w:val="both"/>
        <w:rPr>
          <w:sz w:val="26"/>
          <w:szCs w:val="26"/>
        </w:rPr>
      </w:pPr>
      <w:r w:rsidRPr="003B2442">
        <w:rPr>
          <w:sz w:val="26"/>
          <w:szCs w:val="26"/>
        </w:rPr>
        <w:t xml:space="preserve">от </w:t>
      </w:r>
      <w:r>
        <w:rPr>
          <w:sz w:val="26"/>
          <w:szCs w:val="26"/>
        </w:rPr>
        <w:t>20 апреля</w:t>
      </w:r>
      <w:r w:rsidRPr="003B2442">
        <w:rPr>
          <w:sz w:val="26"/>
          <w:szCs w:val="26"/>
        </w:rPr>
        <w:t xml:space="preserve">  201</w:t>
      </w:r>
      <w:r>
        <w:rPr>
          <w:sz w:val="26"/>
          <w:szCs w:val="26"/>
        </w:rPr>
        <w:t>8</w:t>
      </w:r>
      <w:r w:rsidRPr="003B2442">
        <w:rPr>
          <w:sz w:val="26"/>
          <w:szCs w:val="26"/>
        </w:rPr>
        <w:t xml:space="preserve"> года                                                                          </w:t>
      </w:r>
      <w:r>
        <w:rPr>
          <w:sz w:val="26"/>
          <w:szCs w:val="26"/>
        </w:rPr>
        <w:t xml:space="preserve">            </w:t>
      </w:r>
      <w:r w:rsidRPr="003B2442">
        <w:rPr>
          <w:sz w:val="26"/>
          <w:szCs w:val="26"/>
        </w:rPr>
        <w:t xml:space="preserve"> </w:t>
      </w:r>
      <w:r>
        <w:rPr>
          <w:sz w:val="26"/>
          <w:szCs w:val="26"/>
        </w:rPr>
        <w:t xml:space="preserve"> </w:t>
      </w:r>
      <w:r w:rsidRPr="003B2442">
        <w:rPr>
          <w:sz w:val="26"/>
          <w:szCs w:val="26"/>
        </w:rPr>
        <w:t xml:space="preserve">    </w:t>
      </w:r>
      <w:r>
        <w:rPr>
          <w:sz w:val="26"/>
          <w:szCs w:val="26"/>
        </w:rPr>
        <w:t>№</w:t>
      </w:r>
      <w:bookmarkStart w:id="0" w:name="_GoBack"/>
      <w:bookmarkEnd w:id="0"/>
      <w:r w:rsidR="002521B7">
        <w:rPr>
          <w:sz w:val="26"/>
          <w:szCs w:val="26"/>
        </w:rPr>
        <w:t xml:space="preserve"> 128</w:t>
      </w:r>
    </w:p>
    <w:p w:rsidR="008A252E" w:rsidRPr="003B2442" w:rsidRDefault="008A252E" w:rsidP="008A252E">
      <w:pPr>
        <w:widowControl w:val="0"/>
        <w:tabs>
          <w:tab w:val="left" w:pos="567"/>
        </w:tabs>
        <w:autoSpaceDE w:val="0"/>
        <w:autoSpaceDN w:val="0"/>
        <w:adjustRightInd w:val="0"/>
        <w:rPr>
          <w:b/>
          <w:bCs/>
          <w:spacing w:val="3"/>
          <w:sz w:val="24"/>
          <w:szCs w:val="24"/>
        </w:rPr>
      </w:pPr>
    </w:p>
    <w:p w:rsidR="008A252E" w:rsidRPr="003B2442" w:rsidRDefault="008A252E" w:rsidP="008A252E">
      <w:pPr>
        <w:widowControl w:val="0"/>
        <w:tabs>
          <w:tab w:val="left" w:pos="567"/>
        </w:tabs>
        <w:autoSpaceDE w:val="0"/>
        <w:autoSpaceDN w:val="0"/>
        <w:adjustRightInd w:val="0"/>
        <w:rPr>
          <w:b/>
          <w:bCs/>
          <w:spacing w:val="3"/>
          <w:sz w:val="24"/>
          <w:szCs w:val="24"/>
        </w:rPr>
      </w:pPr>
    </w:p>
    <w:p w:rsidR="008A252E" w:rsidRDefault="008A252E" w:rsidP="008A252E">
      <w:pPr>
        <w:rPr>
          <w:b/>
          <w:bCs/>
          <w:spacing w:val="3"/>
          <w:sz w:val="24"/>
          <w:szCs w:val="24"/>
        </w:rPr>
      </w:pPr>
      <w:r w:rsidRPr="003B2442">
        <w:rPr>
          <w:b/>
          <w:bCs/>
          <w:spacing w:val="3"/>
          <w:sz w:val="24"/>
          <w:szCs w:val="24"/>
        </w:rPr>
        <w:t>О</w:t>
      </w:r>
      <w:r w:rsidR="004C6011">
        <w:rPr>
          <w:b/>
          <w:bCs/>
          <w:spacing w:val="3"/>
          <w:sz w:val="24"/>
          <w:szCs w:val="24"/>
        </w:rPr>
        <w:t>б</w:t>
      </w:r>
      <w:r w:rsidRPr="003B2442">
        <w:rPr>
          <w:b/>
          <w:bCs/>
          <w:spacing w:val="3"/>
          <w:sz w:val="24"/>
          <w:szCs w:val="24"/>
        </w:rPr>
        <w:t xml:space="preserve">  </w:t>
      </w:r>
      <w:r w:rsidR="00913A16">
        <w:rPr>
          <w:b/>
          <w:bCs/>
          <w:spacing w:val="3"/>
          <w:sz w:val="24"/>
          <w:szCs w:val="24"/>
        </w:rPr>
        <w:t xml:space="preserve">утверждении </w:t>
      </w:r>
      <w:r>
        <w:rPr>
          <w:b/>
          <w:bCs/>
          <w:spacing w:val="3"/>
          <w:sz w:val="24"/>
          <w:szCs w:val="24"/>
        </w:rPr>
        <w:t>Регламента Собрания представителей городского</w:t>
      </w:r>
    </w:p>
    <w:p w:rsidR="008A252E" w:rsidRPr="00BF34DF" w:rsidRDefault="008A252E" w:rsidP="008A252E">
      <w:r>
        <w:rPr>
          <w:b/>
          <w:bCs/>
          <w:spacing w:val="3"/>
          <w:sz w:val="24"/>
          <w:szCs w:val="24"/>
        </w:rPr>
        <w:t xml:space="preserve"> поселения Рощинский муниципального района Волжский</w:t>
      </w:r>
      <w:r w:rsidRPr="008A252E">
        <w:rPr>
          <w:b/>
          <w:bCs/>
          <w:spacing w:val="3"/>
          <w:sz w:val="24"/>
          <w:szCs w:val="24"/>
        </w:rPr>
        <w:t xml:space="preserve"> </w:t>
      </w:r>
    </w:p>
    <w:p w:rsidR="008A252E" w:rsidRPr="003B2442" w:rsidRDefault="008A252E" w:rsidP="008A252E">
      <w:pPr>
        <w:widowControl w:val="0"/>
        <w:tabs>
          <w:tab w:val="left" w:pos="567"/>
        </w:tabs>
        <w:autoSpaceDE w:val="0"/>
        <w:autoSpaceDN w:val="0"/>
        <w:adjustRightInd w:val="0"/>
        <w:jc w:val="center"/>
        <w:rPr>
          <w:b/>
          <w:bCs/>
          <w:spacing w:val="3"/>
          <w:sz w:val="24"/>
          <w:szCs w:val="24"/>
        </w:rPr>
      </w:pPr>
      <w:r>
        <w:rPr>
          <w:b/>
          <w:bCs/>
          <w:spacing w:val="3"/>
          <w:sz w:val="24"/>
          <w:szCs w:val="24"/>
        </w:rPr>
        <w:t xml:space="preserve"> </w:t>
      </w:r>
    </w:p>
    <w:p w:rsidR="008A252E" w:rsidRPr="003B2442" w:rsidRDefault="008A252E" w:rsidP="008A252E">
      <w:pPr>
        <w:widowControl w:val="0"/>
        <w:autoSpaceDE w:val="0"/>
        <w:autoSpaceDN w:val="0"/>
        <w:adjustRightInd w:val="0"/>
        <w:ind w:firstLine="540"/>
        <w:jc w:val="both"/>
        <w:rPr>
          <w:sz w:val="26"/>
          <w:szCs w:val="26"/>
        </w:rPr>
      </w:pPr>
    </w:p>
    <w:p w:rsidR="004C6011" w:rsidRPr="001F2957" w:rsidRDefault="004C6011" w:rsidP="004C6011">
      <w:pPr>
        <w:shd w:val="clear" w:color="auto" w:fill="FFFFFF"/>
        <w:suppressAutoHyphens/>
        <w:ind w:firstLine="540"/>
        <w:jc w:val="both"/>
        <w:rPr>
          <w:sz w:val="26"/>
          <w:szCs w:val="26"/>
        </w:rPr>
      </w:pPr>
      <w:r w:rsidRPr="001F2957">
        <w:rPr>
          <w:sz w:val="26"/>
          <w:szCs w:val="26"/>
          <w:lang w:eastAsia="ar-SA"/>
        </w:rPr>
        <w:t xml:space="preserve">В соответствии с Федеральным законом № 131-ФЗ от 06.10.2003 «Об общих принципах организации местного самоуправления в Российской Федерации»,  </w:t>
      </w:r>
      <w:r w:rsidRPr="001F2957">
        <w:rPr>
          <w:sz w:val="26"/>
          <w:szCs w:val="26"/>
        </w:rPr>
        <w:t xml:space="preserve">Уставом городского поселения Рощинский, </w:t>
      </w:r>
    </w:p>
    <w:p w:rsidR="004C6011" w:rsidRPr="001F2957" w:rsidRDefault="004C6011" w:rsidP="004C6011">
      <w:pPr>
        <w:shd w:val="clear" w:color="auto" w:fill="FFFFFF"/>
        <w:suppressAutoHyphens/>
        <w:ind w:firstLine="540"/>
        <w:jc w:val="both"/>
        <w:rPr>
          <w:sz w:val="26"/>
          <w:szCs w:val="26"/>
          <w:lang w:eastAsia="ar-SA"/>
        </w:rPr>
      </w:pPr>
      <w:r w:rsidRPr="001F2957">
        <w:rPr>
          <w:sz w:val="26"/>
          <w:szCs w:val="26"/>
          <w:lang w:eastAsia="ar-SA"/>
        </w:rPr>
        <w:t xml:space="preserve">Собрание представителей городского поселения Рощинский муниципального района Волжский Самарской области </w:t>
      </w:r>
    </w:p>
    <w:p w:rsidR="004C6011" w:rsidRDefault="004C6011" w:rsidP="008A252E">
      <w:pPr>
        <w:widowControl w:val="0"/>
        <w:shd w:val="clear" w:color="auto" w:fill="FFFFFF"/>
        <w:autoSpaceDE w:val="0"/>
        <w:autoSpaceDN w:val="0"/>
        <w:adjustRightInd w:val="0"/>
        <w:ind w:firstLine="540"/>
        <w:jc w:val="both"/>
        <w:rPr>
          <w:b/>
          <w:sz w:val="26"/>
          <w:szCs w:val="26"/>
        </w:rPr>
      </w:pPr>
    </w:p>
    <w:p w:rsidR="008A252E" w:rsidRPr="008A252E" w:rsidRDefault="008A252E" w:rsidP="008A252E">
      <w:pPr>
        <w:widowControl w:val="0"/>
        <w:shd w:val="clear" w:color="auto" w:fill="FFFFFF"/>
        <w:autoSpaceDE w:val="0"/>
        <w:autoSpaceDN w:val="0"/>
        <w:adjustRightInd w:val="0"/>
        <w:ind w:firstLine="540"/>
        <w:jc w:val="both"/>
        <w:rPr>
          <w:b/>
          <w:sz w:val="26"/>
          <w:szCs w:val="26"/>
        </w:rPr>
      </w:pPr>
      <w:r w:rsidRPr="008A252E">
        <w:rPr>
          <w:b/>
          <w:sz w:val="26"/>
          <w:szCs w:val="26"/>
        </w:rPr>
        <w:t>РЕШИЛО:</w:t>
      </w:r>
    </w:p>
    <w:p w:rsidR="008A252E" w:rsidRPr="00136CB3" w:rsidRDefault="008A252E" w:rsidP="008A252E">
      <w:pPr>
        <w:widowControl w:val="0"/>
        <w:shd w:val="clear" w:color="auto" w:fill="FFFFFF"/>
        <w:autoSpaceDE w:val="0"/>
        <w:autoSpaceDN w:val="0"/>
        <w:adjustRightInd w:val="0"/>
        <w:ind w:firstLine="540"/>
        <w:jc w:val="both"/>
        <w:rPr>
          <w:b/>
          <w:color w:val="FF0000"/>
          <w:sz w:val="26"/>
          <w:szCs w:val="26"/>
        </w:rPr>
      </w:pPr>
    </w:p>
    <w:p w:rsidR="008A252E" w:rsidRPr="00913A16" w:rsidRDefault="00913A16" w:rsidP="00913A16">
      <w:pPr>
        <w:pStyle w:val="a9"/>
        <w:numPr>
          <w:ilvl w:val="0"/>
          <w:numId w:val="3"/>
        </w:numPr>
        <w:tabs>
          <w:tab w:val="left" w:pos="851"/>
        </w:tabs>
        <w:ind w:left="0" w:firstLine="540"/>
        <w:jc w:val="both"/>
        <w:rPr>
          <w:b/>
          <w:bCs/>
          <w:spacing w:val="3"/>
          <w:sz w:val="24"/>
          <w:szCs w:val="24"/>
        </w:rPr>
      </w:pPr>
      <w:r w:rsidRPr="00913A16">
        <w:rPr>
          <w:sz w:val="26"/>
          <w:szCs w:val="26"/>
        </w:rPr>
        <w:t>Утвердить</w:t>
      </w:r>
      <w:r w:rsidRPr="00913A16">
        <w:rPr>
          <w:bCs/>
          <w:spacing w:val="3"/>
          <w:sz w:val="26"/>
          <w:szCs w:val="26"/>
        </w:rPr>
        <w:t xml:space="preserve"> Регламент</w:t>
      </w:r>
      <w:r w:rsidR="008A252E" w:rsidRPr="00913A16">
        <w:rPr>
          <w:bCs/>
          <w:spacing w:val="3"/>
          <w:sz w:val="26"/>
          <w:szCs w:val="26"/>
        </w:rPr>
        <w:t xml:space="preserve"> Собрания представителей городского поселения Рощинский муниципального района Волжский</w:t>
      </w:r>
      <w:r w:rsidR="006D3593">
        <w:rPr>
          <w:bCs/>
          <w:spacing w:val="3"/>
          <w:sz w:val="26"/>
          <w:szCs w:val="26"/>
        </w:rPr>
        <w:t>, согласно приложения.</w:t>
      </w:r>
    </w:p>
    <w:p w:rsidR="00913A16" w:rsidRPr="00913A16" w:rsidRDefault="00913A16" w:rsidP="00913A16">
      <w:pPr>
        <w:pStyle w:val="a9"/>
        <w:numPr>
          <w:ilvl w:val="0"/>
          <w:numId w:val="3"/>
        </w:numPr>
        <w:tabs>
          <w:tab w:val="left" w:pos="851"/>
        </w:tabs>
        <w:ind w:left="0" w:firstLine="540"/>
        <w:jc w:val="both"/>
        <w:rPr>
          <w:bCs/>
          <w:spacing w:val="3"/>
          <w:sz w:val="26"/>
          <w:szCs w:val="26"/>
        </w:rPr>
      </w:pPr>
      <w:r w:rsidRPr="00913A16">
        <w:rPr>
          <w:bCs/>
          <w:spacing w:val="3"/>
          <w:sz w:val="26"/>
          <w:szCs w:val="26"/>
        </w:rPr>
        <w:t>Решение Собрания представителей городского поселения Рощинский от 02.04.2012 г №74 признать утратившим силу.</w:t>
      </w:r>
    </w:p>
    <w:p w:rsidR="008A252E" w:rsidRPr="00913A16" w:rsidRDefault="008A252E" w:rsidP="00913A16">
      <w:pPr>
        <w:pStyle w:val="a9"/>
        <w:numPr>
          <w:ilvl w:val="0"/>
          <w:numId w:val="3"/>
        </w:numPr>
        <w:tabs>
          <w:tab w:val="left" w:pos="851"/>
          <w:tab w:val="left" w:pos="1843"/>
        </w:tabs>
        <w:ind w:left="0" w:firstLine="540"/>
        <w:jc w:val="both"/>
        <w:rPr>
          <w:sz w:val="26"/>
          <w:szCs w:val="26"/>
        </w:rPr>
      </w:pPr>
      <w:r w:rsidRPr="00913A16">
        <w:rPr>
          <w:sz w:val="26"/>
          <w:szCs w:val="26"/>
        </w:rPr>
        <w:t>Обнародовать на Интернет-сайте администрации городского поселения Рощинский.</w:t>
      </w:r>
    </w:p>
    <w:p w:rsidR="008A252E" w:rsidRPr="00136CB3" w:rsidRDefault="008A252E" w:rsidP="00913A16">
      <w:pPr>
        <w:ind w:firstLine="709"/>
        <w:jc w:val="both"/>
        <w:rPr>
          <w:color w:val="FF0000"/>
          <w:sz w:val="26"/>
          <w:szCs w:val="26"/>
        </w:rPr>
      </w:pPr>
    </w:p>
    <w:p w:rsidR="008A252E" w:rsidRPr="00136CB3" w:rsidRDefault="008A252E" w:rsidP="008A252E">
      <w:pPr>
        <w:widowControl w:val="0"/>
        <w:autoSpaceDE w:val="0"/>
        <w:autoSpaceDN w:val="0"/>
        <w:adjustRightInd w:val="0"/>
        <w:jc w:val="both"/>
        <w:rPr>
          <w:b/>
          <w:color w:val="FF0000"/>
          <w:sz w:val="26"/>
          <w:szCs w:val="26"/>
        </w:rPr>
      </w:pPr>
    </w:p>
    <w:p w:rsidR="008A252E" w:rsidRPr="00136CB3" w:rsidRDefault="008A252E" w:rsidP="008A252E">
      <w:pPr>
        <w:widowControl w:val="0"/>
        <w:autoSpaceDE w:val="0"/>
        <w:autoSpaceDN w:val="0"/>
        <w:adjustRightInd w:val="0"/>
        <w:jc w:val="both"/>
        <w:rPr>
          <w:b/>
          <w:color w:val="FF0000"/>
          <w:sz w:val="26"/>
          <w:szCs w:val="26"/>
        </w:rPr>
      </w:pPr>
    </w:p>
    <w:p w:rsidR="008A252E" w:rsidRPr="00062493" w:rsidRDefault="008A252E" w:rsidP="008A252E">
      <w:pPr>
        <w:widowControl w:val="0"/>
        <w:autoSpaceDE w:val="0"/>
        <w:autoSpaceDN w:val="0"/>
        <w:adjustRightInd w:val="0"/>
        <w:jc w:val="both"/>
        <w:rPr>
          <w:b/>
          <w:sz w:val="26"/>
          <w:szCs w:val="26"/>
        </w:rPr>
      </w:pPr>
    </w:p>
    <w:p w:rsidR="008A252E" w:rsidRPr="00062493" w:rsidRDefault="008A252E" w:rsidP="008A252E">
      <w:pPr>
        <w:widowControl w:val="0"/>
        <w:autoSpaceDE w:val="0"/>
        <w:autoSpaceDN w:val="0"/>
        <w:adjustRightInd w:val="0"/>
        <w:jc w:val="both"/>
        <w:rPr>
          <w:b/>
          <w:sz w:val="26"/>
          <w:szCs w:val="26"/>
        </w:rPr>
      </w:pPr>
    </w:p>
    <w:p w:rsidR="00913A16" w:rsidRPr="001F2957" w:rsidRDefault="00913A16" w:rsidP="00913A16">
      <w:pPr>
        <w:shd w:val="clear" w:color="auto" w:fill="FFFFFF"/>
        <w:suppressAutoHyphens/>
        <w:jc w:val="both"/>
        <w:rPr>
          <w:sz w:val="26"/>
          <w:szCs w:val="26"/>
        </w:rPr>
      </w:pPr>
      <w:r w:rsidRPr="001F2957">
        <w:rPr>
          <w:sz w:val="26"/>
          <w:szCs w:val="26"/>
        </w:rPr>
        <w:t xml:space="preserve">Глава </w:t>
      </w:r>
    </w:p>
    <w:p w:rsidR="00913A16" w:rsidRPr="001F2957" w:rsidRDefault="00913A16" w:rsidP="00913A16">
      <w:pPr>
        <w:shd w:val="clear" w:color="auto" w:fill="FFFFFF"/>
        <w:suppressAutoHyphens/>
        <w:jc w:val="both"/>
        <w:rPr>
          <w:sz w:val="26"/>
          <w:szCs w:val="26"/>
        </w:rPr>
      </w:pPr>
      <w:r w:rsidRPr="001F2957">
        <w:rPr>
          <w:sz w:val="26"/>
          <w:szCs w:val="26"/>
        </w:rPr>
        <w:t xml:space="preserve">городского поселения Рощинский   </w:t>
      </w:r>
      <w:r w:rsidRPr="001F2957">
        <w:rPr>
          <w:sz w:val="26"/>
          <w:szCs w:val="26"/>
        </w:rPr>
        <w:tab/>
        <w:t xml:space="preserve">                                 </w:t>
      </w:r>
      <w:r w:rsidR="00CD7925">
        <w:rPr>
          <w:sz w:val="26"/>
          <w:szCs w:val="26"/>
        </w:rPr>
        <w:t xml:space="preserve">        </w:t>
      </w:r>
      <w:r w:rsidRPr="001F2957">
        <w:rPr>
          <w:sz w:val="26"/>
          <w:szCs w:val="26"/>
        </w:rPr>
        <w:t xml:space="preserve">    С.В.Деникин  </w:t>
      </w:r>
    </w:p>
    <w:p w:rsidR="00913A16" w:rsidRPr="001F2957" w:rsidRDefault="00913A16" w:rsidP="00913A16">
      <w:pPr>
        <w:suppressAutoHyphens/>
        <w:ind w:firstLine="567"/>
        <w:jc w:val="both"/>
        <w:rPr>
          <w:color w:val="000000"/>
          <w:sz w:val="26"/>
          <w:szCs w:val="26"/>
        </w:rPr>
      </w:pPr>
    </w:p>
    <w:p w:rsidR="00913A16" w:rsidRDefault="00913A16" w:rsidP="00913A16">
      <w:pPr>
        <w:suppressAutoHyphens/>
        <w:jc w:val="both"/>
        <w:rPr>
          <w:color w:val="000000"/>
          <w:sz w:val="26"/>
          <w:szCs w:val="26"/>
        </w:rPr>
      </w:pPr>
    </w:p>
    <w:p w:rsidR="00913A16" w:rsidRPr="001F2957" w:rsidRDefault="00913A16" w:rsidP="00913A16">
      <w:pPr>
        <w:suppressAutoHyphens/>
        <w:jc w:val="both"/>
        <w:rPr>
          <w:color w:val="000000"/>
          <w:sz w:val="26"/>
          <w:szCs w:val="26"/>
        </w:rPr>
      </w:pPr>
      <w:r w:rsidRPr="001F2957">
        <w:rPr>
          <w:color w:val="000000"/>
          <w:sz w:val="26"/>
          <w:szCs w:val="26"/>
        </w:rPr>
        <w:t xml:space="preserve">Зам. председателя </w:t>
      </w:r>
    </w:p>
    <w:p w:rsidR="00913A16" w:rsidRPr="001F2957" w:rsidRDefault="00913A16" w:rsidP="00913A16">
      <w:pPr>
        <w:suppressAutoHyphens/>
        <w:jc w:val="both"/>
        <w:rPr>
          <w:color w:val="000000"/>
          <w:sz w:val="26"/>
          <w:szCs w:val="26"/>
        </w:rPr>
      </w:pPr>
      <w:r w:rsidRPr="001F2957">
        <w:rPr>
          <w:color w:val="000000"/>
          <w:sz w:val="26"/>
          <w:szCs w:val="26"/>
        </w:rPr>
        <w:t>Собрания представителей</w:t>
      </w:r>
    </w:p>
    <w:p w:rsidR="00913A16" w:rsidRPr="001F2957" w:rsidRDefault="00913A16" w:rsidP="00913A16">
      <w:pPr>
        <w:rPr>
          <w:sz w:val="26"/>
          <w:szCs w:val="26"/>
        </w:rPr>
      </w:pPr>
      <w:r w:rsidRPr="001F2957">
        <w:rPr>
          <w:color w:val="000000"/>
          <w:sz w:val="26"/>
          <w:szCs w:val="26"/>
        </w:rPr>
        <w:t>городского поселения Рощинский</w:t>
      </w:r>
      <w:r w:rsidRPr="001F2957">
        <w:rPr>
          <w:color w:val="000000"/>
          <w:sz w:val="26"/>
          <w:szCs w:val="26"/>
        </w:rPr>
        <w:tab/>
      </w:r>
      <w:r w:rsidRPr="001F2957">
        <w:rPr>
          <w:color w:val="000000"/>
          <w:sz w:val="26"/>
          <w:szCs w:val="26"/>
        </w:rPr>
        <w:tab/>
        <w:t xml:space="preserve">                                  А.Н.Татаринова</w:t>
      </w:r>
    </w:p>
    <w:p w:rsidR="00913A16" w:rsidRPr="001F2957" w:rsidRDefault="00913A16" w:rsidP="00913A16">
      <w:pPr>
        <w:jc w:val="center"/>
        <w:rPr>
          <w:sz w:val="26"/>
          <w:szCs w:val="26"/>
        </w:rPr>
      </w:pPr>
    </w:p>
    <w:p w:rsidR="00913A16" w:rsidRPr="001F2957" w:rsidRDefault="00913A16" w:rsidP="00913A16">
      <w:pPr>
        <w:jc w:val="center"/>
        <w:rPr>
          <w:sz w:val="26"/>
          <w:szCs w:val="26"/>
        </w:rPr>
      </w:pPr>
    </w:p>
    <w:p w:rsidR="008A252E" w:rsidRPr="00062493" w:rsidRDefault="008A252E" w:rsidP="008A252E">
      <w:pPr>
        <w:shd w:val="clear" w:color="auto" w:fill="FFFFFF"/>
        <w:ind w:firstLine="425"/>
        <w:jc w:val="center"/>
        <w:rPr>
          <w:spacing w:val="-5"/>
          <w:sz w:val="26"/>
          <w:szCs w:val="26"/>
        </w:rPr>
      </w:pPr>
    </w:p>
    <w:p w:rsidR="008A252E" w:rsidRPr="00062493" w:rsidRDefault="008A252E" w:rsidP="008A252E">
      <w:pPr>
        <w:shd w:val="clear" w:color="auto" w:fill="FFFFFF"/>
        <w:ind w:firstLine="425"/>
        <w:jc w:val="center"/>
        <w:rPr>
          <w:spacing w:val="-5"/>
          <w:sz w:val="26"/>
          <w:szCs w:val="26"/>
        </w:rPr>
      </w:pPr>
    </w:p>
    <w:p w:rsidR="008A252E" w:rsidRDefault="008A252E" w:rsidP="008A252E"/>
    <w:p w:rsidR="008A252E" w:rsidRDefault="008A252E" w:rsidP="008A252E">
      <w:pPr>
        <w:pStyle w:val="1"/>
        <w:jc w:val="center"/>
        <w:rPr>
          <w:b/>
          <w:sz w:val="20"/>
        </w:rPr>
      </w:pPr>
    </w:p>
    <w:p w:rsidR="008A252E" w:rsidRDefault="008A252E" w:rsidP="008A252E"/>
    <w:p w:rsidR="008A252E" w:rsidRDefault="008A252E" w:rsidP="008A252E"/>
    <w:p w:rsidR="008A252E" w:rsidRPr="00E329AF" w:rsidRDefault="008A252E" w:rsidP="008A252E"/>
    <w:p w:rsidR="008A252E" w:rsidRDefault="008A252E" w:rsidP="008A252E">
      <w:pPr>
        <w:pStyle w:val="1"/>
        <w:jc w:val="center"/>
        <w:rPr>
          <w:b/>
          <w:sz w:val="20"/>
        </w:rPr>
      </w:pPr>
    </w:p>
    <w:p w:rsidR="008A252E" w:rsidRPr="00BF34DF" w:rsidRDefault="008A252E" w:rsidP="008A252E">
      <w:pPr>
        <w:pStyle w:val="1"/>
        <w:jc w:val="right"/>
        <w:rPr>
          <w:sz w:val="20"/>
        </w:rPr>
      </w:pPr>
      <w:r w:rsidRPr="00024256">
        <w:rPr>
          <w:sz w:val="20"/>
        </w:rPr>
        <w:t>У</w:t>
      </w:r>
      <w:r w:rsidRPr="00BF34DF">
        <w:rPr>
          <w:sz w:val="20"/>
        </w:rPr>
        <w:t>твержден</w:t>
      </w:r>
    </w:p>
    <w:p w:rsidR="008A252E" w:rsidRPr="00BF34DF" w:rsidRDefault="008A252E" w:rsidP="008A252E">
      <w:pPr>
        <w:pStyle w:val="2"/>
        <w:rPr>
          <w:sz w:val="20"/>
        </w:rPr>
      </w:pPr>
      <w:r w:rsidRPr="00BF34DF">
        <w:rPr>
          <w:sz w:val="20"/>
        </w:rPr>
        <w:t>Решением</w:t>
      </w:r>
      <w:r>
        <w:rPr>
          <w:sz w:val="20"/>
        </w:rPr>
        <w:t xml:space="preserve"> </w:t>
      </w:r>
      <w:r w:rsidRPr="00BF34DF">
        <w:rPr>
          <w:sz w:val="20"/>
        </w:rPr>
        <w:t>Собрания представителей</w:t>
      </w:r>
    </w:p>
    <w:p w:rsidR="008A252E" w:rsidRPr="00BF34DF" w:rsidRDefault="008A252E" w:rsidP="008A252E">
      <w:pPr>
        <w:pStyle w:val="2"/>
        <w:rPr>
          <w:sz w:val="20"/>
        </w:rPr>
      </w:pPr>
      <w:r w:rsidRPr="00BF34DF">
        <w:rPr>
          <w:sz w:val="20"/>
        </w:rPr>
        <w:t>городского поселения Рощинский</w:t>
      </w:r>
    </w:p>
    <w:p w:rsidR="008A252E" w:rsidRPr="00BF34DF" w:rsidRDefault="008A252E" w:rsidP="008A252E">
      <w:pPr>
        <w:jc w:val="right"/>
      </w:pPr>
      <w:r>
        <w:t xml:space="preserve">от </w:t>
      </w:r>
      <w:r w:rsidR="00913A16">
        <w:t xml:space="preserve">20.04.2018 </w:t>
      </w:r>
      <w:r>
        <w:t xml:space="preserve">г. № </w:t>
      </w:r>
      <w:r w:rsidR="002521B7">
        <w:t>128</w:t>
      </w:r>
    </w:p>
    <w:p w:rsidR="008A252E" w:rsidRDefault="008A252E" w:rsidP="008A252E">
      <w:pPr>
        <w:pStyle w:val="1"/>
        <w:jc w:val="center"/>
        <w:rPr>
          <w:b/>
          <w:sz w:val="20"/>
        </w:rPr>
      </w:pPr>
    </w:p>
    <w:p w:rsidR="008A252E" w:rsidRDefault="008A252E" w:rsidP="008A252E">
      <w:pPr>
        <w:pStyle w:val="1"/>
        <w:jc w:val="center"/>
        <w:rPr>
          <w:b/>
          <w:sz w:val="20"/>
        </w:rPr>
      </w:pPr>
    </w:p>
    <w:p w:rsidR="008A252E" w:rsidRPr="00240D95" w:rsidRDefault="008A252E" w:rsidP="008A252E"/>
    <w:p w:rsidR="008A252E" w:rsidRPr="008A252E" w:rsidRDefault="008A252E" w:rsidP="008A252E">
      <w:pPr>
        <w:pStyle w:val="1"/>
        <w:jc w:val="center"/>
        <w:rPr>
          <w:b/>
          <w:sz w:val="26"/>
          <w:szCs w:val="26"/>
        </w:rPr>
      </w:pPr>
      <w:r w:rsidRPr="008A252E">
        <w:rPr>
          <w:b/>
          <w:sz w:val="26"/>
          <w:szCs w:val="26"/>
        </w:rPr>
        <w:t xml:space="preserve">РЕГЛАМЕНТ </w:t>
      </w:r>
    </w:p>
    <w:p w:rsidR="00913A16" w:rsidRPr="00FB46E3" w:rsidRDefault="00913A16" w:rsidP="00913A16">
      <w:pPr>
        <w:jc w:val="center"/>
        <w:rPr>
          <w:b/>
          <w:sz w:val="26"/>
          <w:szCs w:val="26"/>
        </w:rPr>
      </w:pPr>
      <w:r w:rsidRPr="00FB46E3">
        <w:rPr>
          <w:b/>
          <w:sz w:val="26"/>
          <w:szCs w:val="26"/>
        </w:rPr>
        <w:t>Собрания представителей городского поселения Рощинский</w:t>
      </w:r>
    </w:p>
    <w:p w:rsidR="00913A16" w:rsidRDefault="00913A16" w:rsidP="00913A16">
      <w:pPr>
        <w:jc w:val="center"/>
        <w:rPr>
          <w:b/>
          <w:sz w:val="26"/>
          <w:szCs w:val="26"/>
        </w:rPr>
      </w:pPr>
      <w:r w:rsidRPr="00FB46E3">
        <w:rPr>
          <w:b/>
          <w:sz w:val="26"/>
          <w:szCs w:val="26"/>
        </w:rPr>
        <w:t xml:space="preserve">муниципального района Волжский  </w:t>
      </w:r>
    </w:p>
    <w:p w:rsidR="00913A16" w:rsidRPr="00FB46E3" w:rsidRDefault="00913A16" w:rsidP="00913A16">
      <w:pPr>
        <w:jc w:val="center"/>
        <w:rPr>
          <w:b/>
          <w:sz w:val="26"/>
          <w:szCs w:val="26"/>
        </w:rPr>
      </w:pPr>
      <w:r w:rsidRPr="00FB46E3">
        <w:rPr>
          <w:b/>
          <w:sz w:val="26"/>
          <w:szCs w:val="26"/>
        </w:rPr>
        <w:t>Самарской области</w:t>
      </w:r>
    </w:p>
    <w:p w:rsidR="008A252E" w:rsidRPr="008A252E" w:rsidRDefault="008A252E" w:rsidP="008A252E">
      <w:pPr>
        <w:pStyle w:val="ConsTitle"/>
        <w:widowControl/>
        <w:jc w:val="center"/>
        <w:rPr>
          <w:rFonts w:ascii="Times New Roman" w:hAnsi="Times New Roman"/>
          <w:sz w:val="26"/>
          <w:szCs w:val="26"/>
        </w:rPr>
      </w:pPr>
    </w:p>
    <w:p w:rsidR="008A252E" w:rsidRPr="008A252E" w:rsidRDefault="008A252E" w:rsidP="008A252E">
      <w:pPr>
        <w:pStyle w:val="ConsTitle"/>
        <w:widowControl/>
        <w:jc w:val="center"/>
        <w:rPr>
          <w:rFonts w:ascii="Times New Roman" w:hAnsi="Times New Roman"/>
          <w:sz w:val="26"/>
          <w:szCs w:val="26"/>
        </w:rPr>
      </w:pPr>
      <w:r w:rsidRPr="008A252E">
        <w:rPr>
          <w:rFonts w:ascii="Times New Roman" w:hAnsi="Times New Roman"/>
          <w:sz w:val="26"/>
          <w:szCs w:val="26"/>
        </w:rPr>
        <w:t>ОБЩИЕ ПОЛОЖЕНИЯ</w:t>
      </w:r>
    </w:p>
    <w:p w:rsidR="008A252E" w:rsidRPr="008A252E" w:rsidRDefault="008A252E" w:rsidP="008A252E">
      <w:pPr>
        <w:pStyle w:val="ConsNormal"/>
        <w:widowControl/>
        <w:ind w:firstLine="0"/>
        <w:jc w:val="both"/>
        <w:rPr>
          <w:rFonts w:ascii="Times New Roman" w:hAnsi="Times New Roman"/>
          <w:b/>
          <w:sz w:val="26"/>
          <w:szCs w:val="26"/>
        </w:rPr>
      </w:pP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1</w:t>
      </w:r>
    </w:p>
    <w:p w:rsidR="008A252E" w:rsidRPr="008A252E" w:rsidRDefault="008A252E" w:rsidP="008A252E">
      <w:pPr>
        <w:ind w:firstLine="709"/>
        <w:jc w:val="both"/>
        <w:rPr>
          <w:snapToGrid w:val="0"/>
          <w:color w:val="000000"/>
          <w:sz w:val="26"/>
          <w:szCs w:val="26"/>
        </w:rPr>
      </w:pPr>
      <w:r w:rsidRPr="008A252E">
        <w:rPr>
          <w:sz w:val="26"/>
          <w:szCs w:val="26"/>
        </w:rPr>
        <w:t xml:space="preserve">1. Собрание представителей городского поселения Рощинский </w:t>
      </w:r>
      <w:r w:rsidRPr="008A252E">
        <w:rPr>
          <w:snapToGrid w:val="0"/>
          <w:color w:val="000000"/>
          <w:sz w:val="26"/>
          <w:szCs w:val="26"/>
        </w:rPr>
        <w:t xml:space="preserve">является представительным органом местного самоуправления. </w:t>
      </w:r>
    </w:p>
    <w:p w:rsidR="008A252E" w:rsidRPr="008A252E" w:rsidRDefault="008A252E" w:rsidP="008A252E">
      <w:pPr>
        <w:pStyle w:val="ConsNormal"/>
        <w:widowControl/>
        <w:ind w:firstLine="709"/>
        <w:jc w:val="both"/>
        <w:rPr>
          <w:rFonts w:ascii="Times New Roman" w:hAnsi="Times New Roman"/>
          <w:color w:val="000000"/>
          <w:sz w:val="26"/>
          <w:szCs w:val="26"/>
        </w:rPr>
      </w:pPr>
      <w:r w:rsidRPr="008A252E">
        <w:rPr>
          <w:rFonts w:ascii="Times New Roman" w:hAnsi="Times New Roman"/>
          <w:sz w:val="26"/>
          <w:szCs w:val="26"/>
        </w:rPr>
        <w:t>Собрание представителей поселения состоит из депутатов, избранных на муниципальных выборах</w:t>
      </w:r>
      <w:r w:rsidR="00882321">
        <w:rPr>
          <w:rFonts w:ascii="Times New Roman" w:hAnsi="Times New Roman"/>
          <w:sz w:val="26"/>
          <w:szCs w:val="26"/>
        </w:rPr>
        <w:t>.</w:t>
      </w:r>
    </w:p>
    <w:p w:rsidR="008A252E" w:rsidRPr="008A252E" w:rsidRDefault="008A252E" w:rsidP="008A252E">
      <w:pPr>
        <w:tabs>
          <w:tab w:val="left" w:pos="1276"/>
        </w:tabs>
        <w:ind w:firstLine="709"/>
        <w:jc w:val="both"/>
        <w:rPr>
          <w:sz w:val="26"/>
          <w:szCs w:val="26"/>
        </w:rPr>
      </w:pPr>
      <w:r w:rsidRPr="008A252E">
        <w:rPr>
          <w:snapToGrid w:val="0"/>
          <w:color w:val="000000"/>
          <w:sz w:val="26"/>
          <w:szCs w:val="26"/>
        </w:rPr>
        <w:t>2. Собрание представителей</w:t>
      </w:r>
      <w:r w:rsidRPr="008A252E">
        <w:rPr>
          <w:sz w:val="26"/>
          <w:szCs w:val="26"/>
        </w:rPr>
        <w:t xml:space="preserve"> поселения обладает правами юридического лица. </w:t>
      </w:r>
    </w:p>
    <w:p w:rsidR="008A252E" w:rsidRPr="008A252E" w:rsidRDefault="008A252E" w:rsidP="008A252E">
      <w:pPr>
        <w:ind w:firstLine="709"/>
        <w:jc w:val="both"/>
        <w:rPr>
          <w:snapToGrid w:val="0"/>
          <w:sz w:val="26"/>
          <w:szCs w:val="26"/>
        </w:rPr>
      </w:pP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2</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1. Деятельность Собрания представителей поселения основывается на принципах коллективного и свободного обсуждения и решения вопросов. Деятельность Собрания представителей поселения освещается в средствах массовой информации.</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w:t>
      </w:r>
      <w:r w:rsidRPr="008A252E">
        <w:rPr>
          <w:rFonts w:ascii="Times New Roman" w:hAnsi="Times New Roman"/>
          <w:color w:val="000000"/>
          <w:sz w:val="26"/>
          <w:szCs w:val="26"/>
        </w:rPr>
        <w:t xml:space="preserve">руководствуется в своей деятельности Конституцией Российской Федерации, </w:t>
      </w:r>
      <w:r w:rsidRPr="008A252E">
        <w:rPr>
          <w:rFonts w:ascii="Times New Roman" w:hAnsi="Times New Roman"/>
          <w:sz w:val="26"/>
          <w:szCs w:val="26"/>
        </w:rPr>
        <w:t>федеральными конституционными законами, федеральными законами, законодательством Самарской области</w:t>
      </w:r>
      <w:r w:rsidRPr="008A252E">
        <w:rPr>
          <w:rFonts w:ascii="Times New Roman" w:hAnsi="Times New Roman"/>
          <w:color w:val="000000"/>
          <w:sz w:val="26"/>
          <w:szCs w:val="26"/>
        </w:rPr>
        <w:t xml:space="preserve">, Уставом </w:t>
      </w:r>
      <w:r w:rsidRPr="008A252E">
        <w:rPr>
          <w:rFonts w:ascii="Times New Roman" w:hAnsi="Times New Roman"/>
          <w:sz w:val="26"/>
          <w:szCs w:val="26"/>
        </w:rPr>
        <w:t xml:space="preserve">поселения, муниципальными правовыми актами поселения, муниципальными правовыми актами муниципального района </w:t>
      </w:r>
      <w:r w:rsidRPr="008A252E">
        <w:rPr>
          <w:rFonts w:ascii="Times New Roman" w:hAnsi="Times New Roman"/>
          <w:color w:val="000000"/>
          <w:sz w:val="26"/>
          <w:szCs w:val="26"/>
        </w:rPr>
        <w:t>и настоящим Регламентом.</w:t>
      </w:r>
    </w:p>
    <w:p w:rsidR="008A252E" w:rsidRPr="008A252E" w:rsidRDefault="008A252E" w:rsidP="008A252E">
      <w:pPr>
        <w:rPr>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1. СТРУКТУРА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 xml:space="preserve">ГЛАВА 1. ПРЕДСЕДАТЕЛЬ СОБРАНИЯ ПРЕДСТАВИТЕЛЕЙ ПОСЕЛЕНИЯ. </w:t>
      </w: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ЗАМЕСТИТЕЛЬ СОБРАНИЯ ПРЕДСТАВИТЕЛЕЙ ПОСЕЛЕНИЯ</w:t>
      </w:r>
    </w:p>
    <w:p w:rsidR="008A252E" w:rsidRPr="008A252E" w:rsidRDefault="008A252E" w:rsidP="008A252E">
      <w:pPr>
        <w:pStyle w:val="ConsNormal"/>
        <w:widowControl/>
        <w:ind w:firstLine="709"/>
        <w:jc w:val="both"/>
        <w:rPr>
          <w:rFonts w:ascii="Times New Roman" w:hAnsi="Times New Roman"/>
          <w:b/>
          <w:sz w:val="26"/>
          <w:szCs w:val="26"/>
        </w:rPr>
      </w:pPr>
      <w:r w:rsidRPr="008A252E">
        <w:rPr>
          <w:rFonts w:ascii="Times New Roman" w:hAnsi="Times New Roman"/>
          <w:b/>
          <w:sz w:val="26"/>
          <w:szCs w:val="26"/>
        </w:rPr>
        <w:t>Статья 3</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1. Председатель Собрания представителей поселения избирается  на заседании Собрания представителей  поселения из числа депутатов открытым голосованием. Председатель Собрания представителей поселения избирается на срок полномочий Собрания представителей поселения одного созыва.</w:t>
      </w:r>
    </w:p>
    <w:p w:rsidR="008A252E" w:rsidRPr="008A252E" w:rsidRDefault="008A252E" w:rsidP="008A252E">
      <w:pPr>
        <w:pStyle w:val="ConsNormal"/>
        <w:widowControl/>
        <w:ind w:firstLine="709"/>
        <w:jc w:val="both"/>
        <w:rPr>
          <w:rFonts w:ascii="Times New Roman" w:hAnsi="Times New Roman"/>
          <w:sz w:val="26"/>
          <w:szCs w:val="26"/>
        </w:rPr>
      </w:pPr>
      <w:r w:rsidRPr="008A252E">
        <w:rPr>
          <w:rFonts w:ascii="Times New Roman" w:hAnsi="Times New Roman"/>
          <w:sz w:val="26"/>
          <w:szCs w:val="26"/>
        </w:rPr>
        <w:t>2. Кандидатуры для избрания на должность председателя Собрания представителей поселения предлагаются главой поселения, депутатами.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Депутат вправе предложить свою кандидатуру для избрания на должность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выдвинутый для избрания на должность председателя Собрания представителей поселения, имеет право заявить о самоотводе. Заявление депутата</w:t>
      </w:r>
      <w:r w:rsidRPr="008A252E">
        <w:rPr>
          <w:rFonts w:ascii="Times New Roman" w:hAnsi="Times New Roman"/>
          <w:b/>
          <w:sz w:val="26"/>
          <w:szCs w:val="26"/>
        </w:rPr>
        <w:t xml:space="preserve"> </w:t>
      </w:r>
      <w:r w:rsidRPr="008A252E">
        <w:rPr>
          <w:rFonts w:ascii="Times New Roman" w:hAnsi="Times New Roman"/>
          <w:sz w:val="26"/>
          <w:szCs w:val="26"/>
        </w:rPr>
        <w:t>о самоотводе принимается без обсуждения и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4. По всем кандидатурам, выдвинутым для избрания на должность председателя Собрания представителей поселения,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5. Кандидат считается избранным на должность председателя Собрания представителей поселения, если за него проголосовало не менее восем</w:t>
      </w:r>
      <w:r w:rsidR="00B16CF8">
        <w:rPr>
          <w:rFonts w:ascii="Times New Roman" w:hAnsi="Times New Roman"/>
          <w:sz w:val="26"/>
          <w:szCs w:val="26"/>
        </w:rPr>
        <w:t>и</w:t>
      </w:r>
      <w:r w:rsidRPr="008A252E">
        <w:rPr>
          <w:rFonts w:ascii="Times New Roman" w:hAnsi="Times New Roman"/>
          <w:color w:val="FF0000"/>
          <w:sz w:val="26"/>
          <w:szCs w:val="26"/>
        </w:rPr>
        <w:t xml:space="preserve"> </w:t>
      </w:r>
      <w:r w:rsidRPr="008A252E">
        <w:rPr>
          <w:rFonts w:ascii="Times New Roman" w:hAnsi="Times New Roman"/>
          <w:sz w:val="26"/>
          <w:szCs w:val="26"/>
        </w:rPr>
        <w:t>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В случае, если на должность председателя Собрания представителей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В случае если на должность председателя Собрания представителей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Избранным на должность председателя Собрания представителей поселения по итогам второго тура считается тот кандидат, который набрал более половины голосов от числа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Если во втором туре голосования председатель Собрания представителей поселения не избран, то процедура выборов повторяется,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Решение об избрании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принимает решение о числе заместителей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Заместитель председателя Собрания представителей поселения избирается на заседании Собрания представителей поселения из числа депутатов открытым голосованием на срок полномочий Собрания представителей поселения одного созыва.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Кандидатуры для избрания на должность заместителя председателя Собрания представителей поселения вправе предлагать председатель Собрания представителей поселения</w:t>
      </w:r>
      <w:r w:rsidR="00B7381E">
        <w:rPr>
          <w:rFonts w:ascii="Times New Roman" w:hAnsi="Times New Roman"/>
          <w:sz w:val="26"/>
          <w:szCs w:val="26"/>
        </w:rPr>
        <w:t xml:space="preserve"> и</w:t>
      </w:r>
      <w:r w:rsidRPr="008A252E">
        <w:rPr>
          <w:rFonts w:ascii="Times New Roman" w:hAnsi="Times New Roman"/>
          <w:sz w:val="26"/>
          <w:szCs w:val="26"/>
        </w:rPr>
        <w:t xml:space="preserve"> депутаты.</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Депутат вправе предложить свою кандидатуру для избрания на должность заместителя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Председатель Собрания представителей поселения на заседании (ближайшем заседании) Собрания представителей поселения представляет кандидатуру депутата для избрания его на должность заместителя председателя Собрания представителей поселения из числа предложенных кандидатур.</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При отсутствии самоотвода кандидатура вносится на голосование.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Кандидат считается избранным на должность заместителя председателя Собрания представителей поселения, если в результате голосования он получил более половины голосов от числа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В случае если кандидатура на должность заместителя председателя Собрания представителей поселения не получила поддержки большинства от числа избранных депутатов, председатель Собрания представителей поселения представляет другую кандидатуру из числа предложенных кандидатур. Председатель Собрания представителей поселения вправе провести согласительные процедуры.</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Решение об избрании заместителя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lastRenderedPageBreak/>
        <w:t>Статья 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Вопрос об освобождении от должности председателя (заместителя председателя) Собрания представителей поселения рассматривается на заседании Собрания представителей поселения при поступлении личного заявления председателя (заместителя председателя) Собрания представителей поселения или по предложению группы депутатов численностью не менее одной трети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Вопрос об освобождении от должности заместителя председателя Собрания представителей поселения рассматривается и по предложению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Вопрос об освобождении от должности председателя (заместителя председателя) Собрания представителей поселения без голосования и обсуждения включается в повестку (проект повестки) дня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При рассмотрении вопроса об освобождении от должности председателя Собрания представителей поселения функции председательствующего на заседании Собрания представителей поселения до принятия решения по данному вопросу исполняет заместитель председателя</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 об освобождении от должности председателя (заместителя председателя) Собрания представителей поселения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поселения вправе выступить с отчетом о своей деятельности.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Решение об освобождении от должности председателя</w:t>
      </w:r>
      <w:r w:rsidRPr="008A252E">
        <w:rPr>
          <w:rFonts w:ascii="Times New Roman" w:hAnsi="Times New Roman"/>
          <w:b/>
          <w:sz w:val="26"/>
          <w:szCs w:val="26"/>
        </w:rPr>
        <w:t xml:space="preserve"> </w:t>
      </w:r>
      <w:r w:rsidRPr="008A252E">
        <w:rPr>
          <w:rFonts w:ascii="Times New Roman" w:hAnsi="Times New Roman"/>
          <w:sz w:val="26"/>
          <w:szCs w:val="26"/>
        </w:rPr>
        <w:t xml:space="preserve">Собрания представителей поселения принимается большинством в две трети голосов от установленной численности депутатов.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Решение об освобождении от должности заместителя председателя Собрания представителей поселения принимается большинством голосов от числа избранных</w:t>
      </w:r>
      <w:r w:rsidRPr="008A252E">
        <w:rPr>
          <w:rFonts w:ascii="Times New Roman" w:hAnsi="Times New Roman"/>
          <w:b/>
          <w:sz w:val="26"/>
          <w:szCs w:val="26"/>
        </w:rPr>
        <w:t xml:space="preserve"> </w:t>
      </w:r>
      <w:r w:rsidRPr="008A252E">
        <w:rPr>
          <w:rFonts w:ascii="Times New Roman" w:hAnsi="Times New Roman"/>
          <w:sz w:val="26"/>
          <w:szCs w:val="26"/>
        </w:rPr>
        <w:t>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Решение об освобождении от должности председателя (заместителя председателя) Собрания представителей поселения оформляется решением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2. КОМИССИИ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6</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sidR="00913A16">
        <w:rPr>
          <w:rFonts w:ascii="Times New Roman" w:hAnsi="Times New Roman"/>
          <w:sz w:val="26"/>
          <w:szCs w:val="26"/>
        </w:rPr>
        <w:t>К</w:t>
      </w:r>
      <w:r w:rsidRPr="008A252E">
        <w:rPr>
          <w:rFonts w:ascii="Times New Roman" w:hAnsi="Times New Roman"/>
          <w:sz w:val="26"/>
          <w:szCs w:val="26"/>
        </w:rPr>
        <w:t xml:space="preserve">омиссии Собрания представителей поселения </w:t>
      </w:r>
      <w:r w:rsidRPr="008A252E">
        <w:rPr>
          <w:rFonts w:ascii="Times New Roman" w:hAnsi="Times New Roman"/>
          <w:b/>
          <w:sz w:val="26"/>
          <w:szCs w:val="26"/>
        </w:rPr>
        <w:t>(</w:t>
      </w:r>
      <w:r w:rsidRPr="008A252E">
        <w:rPr>
          <w:rFonts w:ascii="Times New Roman" w:hAnsi="Times New Roman"/>
          <w:sz w:val="26"/>
          <w:szCs w:val="26"/>
        </w:rPr>
        <w:t>далее - комиссии) образуются на заседании Собрания представителей поселения на срок полномочий представительного органа поселения одного созыва.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может быть членом не более двух комиссий.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Персональный состав комиссий формируется из числа депутатов по их письменным заявлениям. Решение</w:t>
      </w:r>
      <w:r w:rsidRPr="008A252E">
        <w:rPr>
          <w:rFonts w:ascii="Times New Roman" w:hAnsi="Times New Roman"/>
          <w:b/>
          <w:sz w:val="26"/>
          <w:szCs w:val="26"/>
        </w:rPr>
        <w:t xml:space="preserve"> </w:t>
      </w:r>
      <w:r w:rsidRPr="008A252E">
        <w:rPr>
          <w:rFonts w:ascii="Times New Roman" w:hAnsi="Times New Roman"/>
          <w:sz w:val="26"/>
          <w:szCs w:val="26"/>
        </w:rPr>
        <w:t>о составе (изменении состава) комиссий утверждается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В случае если состав комиссии станет менее пяти человек, председатель Собрания представителей поселения вносит на заседание Собрания представителей поселения вопрос о прекращении деятельности комиссии.</w:t>
      </w:r>
    </w:p>
    <w:p w:rsidR="008A252E" w:rsidRPr="008A252E" w:rsidRDefault="008A252E" w:rsidP="008A252E">
      <w:pPr>
        <w:ind w:firstLine="567"/>
        <w:jc w:val="both"/>
        <w:rPr>
          <w:sz w:val="26"/>
          <w:szCs w:val="26"/>
        </w:rPr>
      </w:pPr>
      <w:r w:rsidRPr="008A252E">
        <w:rPr>
          <w:sz w:val="26"/>
          <w:szCs w:val="26"/>
        </w:rPr>
        <w:t>6. Депутат выводится из состава комиссии по его письменному заявлению либо по представлению</w:t>
      </w:r>
      <w:r w:rsidRPr="008A252E">
        <w:rPr>
          <w:b/>
          <w:sz w:val="26"/>
          <w:szCs w:val="26"/>
        </w:rPr>
        <w:t xml:space="preserve"> </w:t>
      </w:r>
      <w:r w:rsidRPr="008A252E">
        <w:rPr>
          <w:sz w:val="26"/>
          <w:szCs w:val="26"/>
        </w:rPr>
        <w:t>соответствующе</w:t>
      </w:r>
      <w:r w:rsidR="00C47B06">
        <w:rPr>
          <w:sz w:val="26"/>
          <w:szCs w:val="26"/>
        </w:rPr>
        <w:t>й</w:t>
      </w:r>
      <w:r w:rsidRPr="008A252E">
        <w:rPr>
          <w:sz w:val="26"/>
          <w:szCs w:val="26"/>
        </w:rPr>
        <w:t xml:space="preserve"> комиссии. </w:t>
      </w:r>
    </w:p>
    <w:p w:rsidR="008A252E" w:rsidRPr="008A252E" w:rsidRDefault="008A252E" w:rsidP="008A252E">
      <w:pPr>
        <w:ind w:firstLine="567"/>
        <w:jc w:val="both"/>
        <w:rPr>
          <w:sz w:val="26"/>
          <w:szCs w:val="26"/>
        </w:rPr>
      </w:pPr>
      <w:r w:rsidRPr="008A252E">
        <w:rPr>
          <w:sz w:val="26"/>
          <w:szCs w:val="26"/>
        </w:rPr>
        <w:lastRenderedPageBreak/>
        <w:t xml:space="preserve">7. </w:t>
      </w:r>
      <w:r w:rsidR="00C47B06">
        <w:rPr>
          <w:sz w:val="26"/>
          <w:szCs w:val="26"/>
        </w:rPr>
        <w:t>К</w:t>
      </w:r>
      <w:r w:rsidRPr="008A252E">
        <w:rPr>
          <w:sz w:val="26"/>
          <w:szCs w:val="26"/>
        </w:rPr>
        <w:t>омиссия большинством голосов от числа членов постоянно</w:t>
      </w:r>
      <w:r w:rsidR="00C47B06">
        <w:rPr>
          <w:sz w:val="26"/>
          <w:szCs w:val="26"/>
        </w:rPr>
        <w:t>й</w:t>
      </w:r>
      <w:r w:rsidRPr="008A252E">
        <w:rPr>
          <w:sz w:val="26"/>
          <w:szCs w:val="26"/>
        </w:rPr>
        <w:t xml:space="preserve">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 поселения.</w:t>
      </w:r>
    </w:p>
    <w:p w:rsidR="008A252E" w:rsidRPr="008A252E" w:rsidRDefault="008A252E" w:rsidP="008A252E">
      <w:pPr>
        <w:pStyle w:val="ConsNormal"/>
        <w:widowControl/>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 xml:space="preserve">2. </w:t>
      </w:r>
      <w:r w:rsidR="00C47B06">
        <w:rPr>
          <w:rFonts w:ascii="Times New Roman" w:hAnsi="Times New Roman"/>
          <w:sz w:val="26"/>
          <w:szCs w:val="26"/>
        </w:rPr>
        <w:t>К</w:t>
      </w:r>
      <w:r w:rsidRPr="008A252E">
        <w:rPr>
          <w:rFonts w:ascii="Times New Roman" w:hAnsi="Times New Roman"/>
          <w:sz w:val="26"/>
          <w:szCs w:val="26"/>
        </w:rPr>
        <w:t>омиссия принимает решение о числе заместителей председателя комиссии.</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3. Заместитель (заместители) председателя комиссии избирается (избираются) на заседании комиссии из его состава большинством голосов от числа членов комиссии. Решение об избрании заместителя (заместителей) председателя 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Председатель  комиссии может быть освобожден от должност</w:t>
      </w:r>
      <w:r w:rsidR="00C47B06">
        <w:rPr>
          <w:rFonts w:ascii="Times New Roman" w:hAnsi="Times New Roman"/>
          <w:sz w:val="26"/>
          <w:szCs w:val="26"/>
        </w:rPr>
        <w:t xml:space="preserve">и на заседании соответствующей </w:t>
      </w:r>
      <w:r w:rsidRPr="008A252E">
        <w:rPr>
          <w:rFonts w:ascii="Times New Roman" w:hAnsi="Times New Roman"/>
          <w:sz w:val="26"/>
          <w:szCs w:val="26"/>
        </w:rPr>
        <w:t>комиссии большинством голосов от числа членов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Вопрос об освобождении от должности председателя комиссии рассматривается соответствующ</w:t>
      </w:r>
      <w:r w:rsidR="00C47B06">
        <w:rPr>
          <w:rFonts w:ascii="Times New Roman" w:hAnsi="Times New Roman"/>
          <w:sz w:val="26"/>
          <w:szCs w:val="26"/>
        </w:rPr>
        <w:t xml:space="preserve">ей </w:t>
      </w:r>
      <w:r w:rsidRPr="008A252E">
        <w:rPr>
          <w:rFonts w:ascii="Times New Roman" w:hAnsi="Times New Roman"/>
          <w:sz w:val="26"/>
          <w:szCs w:val="26"/>
        </w:rPr>
        <w:t xml:space="preserve">комиссией при поступлении личного заявления председателя комиссии или по предложению </w:t>
      </w:r>
      <w:r w:rsidR="00C47B06">
        <w:rPr>
          <w:rFonts w:ascii="Times New Roman" w:hAnsi="Times New Roman"/>
          <w:sz w:val="26"/>
          <w:szCs w:val="26"/>
        </w:rPr>
        <w:t>депутата - члена соответствующей</w:t>
      </w:r>
      <w:r w:rsidRPr="008A252E">
        <w:rPr>
          <w:rFonts w:ascii="Times New Roman" w:hAnsi="Times New Roman"/>
          <w:sz w:val="26"/>
          <w:szCs w:val="26"/>
        </w:rPr>
        <w:t xml:space="preserve">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Решение об освобожд</w:t>
      </w:r>
      <w:r w:rsidR="00C47B06">
        <w:rPr>
          <w:rFonts w:ascii="Times New Roman" w:hAnsi="Times New Roman"/>
          <w:sz w:val="26"/>
          <w:szCs w:val="26"/>
        </w:rPr>
        <w:t xml:space="preserve">ении от должности председателя </w:t>
      </w:r>
      <w:r w:rsidRPr="008A252E">
        <w:rPr>
          <w:rFonts w:ascii="Times New Roman" w:hAnsi="Times New Roman"/>
          <w:sz w:val="26"/>
          <w:szCs w:val="26"/>
        </w:rPr>
        <w:t>комиссии утверждается Собранием представителей поселения по представлению комиссии.</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8</w:t>
      </w:r>
    </w:p>
    <w:p w:rsidR="00C47B06" w:rsidRPr="00C47B06" w:rsidRDefault="00C47B06" w:rsidP="00C47B06">
      <w:pPr>
        <w:ind w:firstLine="709"/>
        <w:jc w:val="both"/>
        <w:rPr>
          <w:sz w:val="26"/>
          <w:szCs w:val="26"/>
        </w:rPr>
      </w:pPr>
      <w:r w:rsidRPr="00C47B06">
        <w:rPr>
          <w:sz w:val="26"/>
          <w:szCs w:val="26"/>
        </w:rPr>
        <w:t>1. Заседание комиссии проводятся по мере необходимости, но не реже  одного раза в два месяца по инициативе председателя комиссии, заместителя председателя комиссии.</w:t>
      </w:r>
    </w:p>
    <w:p w:rsidR="00C47B06" w:rsidRPr="00C47B06" w:rsidRDefault="00C47B06" w:rsidP="00C47B06">
      <w:pPr>
        <w:ind w:firstLine="709"/>
        <w:jc w:val="both"/>
        <w:rPr>
          <w:sz w:val="26"/>
          <w:szCs w:val="26"/>
        </w:rPr>
      </w:pPr>
      <w:r w:rsidRPr="00C47B06">
        <w:rPr>
          <w:sz w:val="26"/>
          <w:szCs w:val="26"/>
        </w:rPr>
        <w:t>2. Заседание комиссии правомочно, если на нем присутствует не менее половины от общего числа членов комиссии.</w:t>
      </w:r>
    </w:p>
    <w:p w:rsidR="00C47B06" w:rsidRPr="00C47B06" w:rsidRDefault="00C47B06" w:rsidP="00C47B06">
      <w:pPr>
        <w:ind w:firstLine="709"/>
        <w:jc w:val="both"/>
        <w:rPr>
          <w:sz w:val="26"/>
          <w:szCs w:val="26"/>
        </w:rPr>
      </w:pPr>
      <w:r w:rsidRPr="00C47B06">
        <w:rPr>
          <w:sz w:val="26"/>
          <w:szCs w:val="26"/>
        </w:rPr>
        <w:t>3. Председательствует на заседании комиссии председатель комиссии, а в его отсутствие заместитель председателя комиссии.</w:t>
      </w:r>
    </w:p>
    <w:p w:rsidR="00C47B06" w:rsidRPr="00C47B06" w:rsidRDefault="00C47B06" w:rsidP="00C47B06">
      <w:pPr>
        <w:ind w:firstLine="709"/>
        <w:jc w:val="both"/>
        <w:rPr>
          <w:sz w:val="26"/>
          <w:szCs w:val="26"/>
        </w:rPr>
      </w:pPr>
      <w:r w:rsidRPr="00C47B06">
        <w:rPr>
          <w:sz w:val="26"/>
          <w:szCs w:val="26"/>
        </w:rPr>
        <w:t>4. Решение комиссии принимается  большинством голосов от числа присутствующих членов комиссии открытым голосованием.</w:t>
      </w:r>
    </w:p>
    <w:p w:rsidR="00C47B06" w:rsidRPr="00C47B06" w:rsidRDefault="00C47B06" w:rsidP="00C47B06">
      <w:pPr>
        <w:ind w:firstLine="709"/>
        <w:jc w:val="both"/>
        <w:rPr>
          <w:sz w:val="26"/>
          <w:szCs w:val="26"/>
        </w:rPr>
      </w:pPr>
      <w:r w:rsidRPr="00C47B06">
        <w:rPr>
          <w:sz w:val="26"/>
          <w:szCs w:val="26"/>
        </w:rPr>
        <w:t>5. Депутат должен присутствовать на всех заседаниях постоянных комиссий Собрания представителей поселения, членом которых он является.</w:t>
      </w:r>
    </w:p>
    <w:p w:rsidR="00C47B06" w:rsidRPr="00C47B06" w:rsidRDefault="00C47B06" w:rsidP="00C47B06">
      <w:pPr>
        <w:ind w:firstLine="709"/>
        <w:jc w:val="both"/>
        <w:rPr>
          <w:sz w:val="26"/>
          <w:szCs w:val="26"/>
        </w:rPr>
      </w:pPr>
      <w:r w:rsidRPr="00C47B06">
        <w:rPr>
          <w:sz w:val="26"/>
          <w:szCs w:val="26"/>
        </w:rPr>
        <w:t>6. В случае отсутствия члена комиссии на заседаниях постоянных комиссий  более 4-х заседаний подряд без уважительных причин, вопрос о ненадлежащем исполнении депутатских обязанностей может быть вынесен на рассмотрение комиссии по бюджету, налогам, экономическому развитию, местному самоуправлению, законности и правопорядку.</w:t>
      </w:r>
    </w:p>
    <w:p w:rsidR="00C47B06" w:rsidRPr="00C47B06" w:rsidRDefault="00C47B06" w:rsidP="0004440B">
      <w:pPr>
        <w:ind w:firstLine="708"/>
        <w:jc w:val="both"/>
        <w:rPr>
          <w:sz w:val="26"/>
          <w:szCs w:val="26"/>
        </w:rPr>
      </w:pPr>
      <w:r w:rsidRPr="00C47B06">
        <w:rPr>
          <w:sz w:val="26"/>
          <w:szCs w:val="26"/>
        </w:rPr>
        <w:t>К уважительным причинам относятся подтверждение медицинским документом болезнь депутата, его близких родственников, командировка, отпуск с выездом за пределы поселения.</w:t>
      </w:r>
    </w:p>
    <w:p w:rsidR="00C47B06" w:rsidRPr="00C47B06" w:rsidRDefault="00C47B06" w:rsidP="00C47B06">
      <w:pPr>
        <w:ind w:firstLine="709"/>
        <w:jc w:val="both"/>
        <w:rPr>
          <w:sz w:val="26"/>
          <w:szCs w:val="26"/>
        </w:rPr>
      </w:pPr>
      <w:r w:rsidRPr="00C47B06">
        <w:rPr>
          <w:sz w:val="26"/>
          <w:szCs w:val="26"/>
        </w:rPr>
        <w:t xml:space="preserve">7. В случае невозможности прибыть на заседание комиссии член комиссии вправе выразить свое мнение по вопросам повестки заседания, которое учитывается при подсчете голосов при принятии комиссией решения.  В этом случае мнение члена </w:t>
      </w:r>
      <w:r w:rsidRPr="00C47B06">
        <w:rPr>
          <w:sz w:val="26"/>
          <w:szCs w:val="26"/>
        </w:rPr>
        <w:lastRenderedPageBreak/>
        <w:t>комиссии по вопросам повестки заседания должно быть изложено в  письменном виде и обязательно оглашено на заседании комиссии.</w:t>
      </w:r>
    </w:p>
    <w:p w:rsidR="00C47B06" w:rsidRPr="00C47B06" w:rsidRDefault="00C47B06" w:rsidP="00B16CF8">
      <w:pPr>
        <w:autoSpaceDE w:val="0"/>
        <w:autoSpaceDN w:val="0"/>
        <w:adjustRightInd w:val="0"/>
        <w:ind w:firstLine="720"/>
        <w:jc w:val="both"/>
        <w:rPr>
          <w:sz w:val="26"/>
          <w:szCs w:val="26"/>
        </w:rPr>
      </w:pPr>
      <w:r w:rsidRPr="00C47B06">
        <w:rPr>
          <w:sz w:val="26"/>
          <w:szCs w:val="26"/>
        </w:rPr>
        <w:t xml:space="preserve">8. </w:t>
      </w:r>
      <w:r w:rsidR="00B16CF8" w:rsidRPr="00FB46E3">
        <w:rPr>
          <w:color w:val="000000"/>
          <w:sz w:val="26"/>
          <w:szCs w:val="26"/>
        </w:rPr>
        <w:t xml:space="preserve">Депутаты Собрания представителей поселения, не входящие в состав комиссии, могут </w:t>
      </w:r>
      <w:r w:rsidR="00B16CF8">
        <w:rPr>
          <w:color w:val="000000"/>
          <w:sz w:val="26"/>
          <w:szCs w:val="26"/>
        </w:rPr>
        <w:t>принимать участие в работе комиссии</w:t>
      </w:r>
      <w:r w:rsidR="00B16CF8" w:rsidRPr="00FB46E3">
        <w:rPr>
          <w:color w:val="000000"/>
          <w:sz w:val="26"/>
          <w:szCs w:val="26"/>
        </w:rPr>
        <w:t xml:space="preserve"> с правом совещательного голоса.</w:t>
      </w:r>
    </w:p>
    <w:p w:rsidR="00C47B06" w:rsidRPr="00C47B06" w:rsidRDefault="00C47B06" w:rsidP="00C47B06">
      <w:pPr>
        <w:ind w:firstLine="709"/>
        <w:jc w:val="both"/>
        <w:rPr>
          <w:sz w:val="26"/>
          <w:szCs w:val="26"/>
        </w:rPr>
      </w:pPr>
      <w:r w:rsidRPr="00C47B06">
        <w:rPr>
          <w:sz w:val="26"/>
          <w:szCs w:val="26"/>
        </w:rPr>
        <w:t>9. Заседание комиссии являются, по общему правилу, открытым.</w:t>
      </w:r>
    </w:p>
    <w:p w:rsidR="00C47B06" w:rsidRPr="00C47B06" w:rsidRDefault="00C47B06" w:rsidP="00C47B06">
      <w:pPr>
        <w:ind w:firstLine="709"/>
        <w:jc w:val="both"/>
        <w:rPr>
          <w:sz w:val="26"/>
          <w:szCs w:val="26"/>
        </w:rPr>
      </w:pPr>
      <w:r w:rsidRPr="00C47B06">
        <w:rPr>
          <w:sz w:val="26"/>
          <w:szCs w:val="26"/>
        </w:rPr>
        <w:t xml:space="preserve">10. На заседание присутствующие вправе без специального разрешения производить фото и киносъемку, вести аудиозапись и видеозапись. </w:t>
      </w:r>
    </w:p>
    <w:p w:rsidR="00C47B06" w:rsidRPr="00C47B06" w:rsidRDefault="00C47B06" w:rsidP="00C47B06">
      <w:pPr>
        <w:ind w:firstLine="709"/>
        <w:jc w:val="both"/>
        <w:rPr>
          <w:sz w:val="26"/>
          <w:szCs w:val="26"/>
        </w:rPr>
      </w:pPr>
      <w:r w:rsidRPr="00C47B06">
        <w:rPr>
          <w:sz w:val="26"/>
          <w:szCs w:val="26"/>
        </w:rPr>
        <w:t>11. Каждое заседание комиссии оформляется протоколом. Протокол заседания комиссии подписывается председательствующий на заседании и секретарь, ведущий протокол.</w:t>
      </w:r>
    </w:p>
    <w:p w:rsidR="008A252E" w:rsidRPr="008A252E" w:rsidRDefault="008A252E" w:rsidP="008A252E">
      <w:pPr>
        <w:pStyle w:val="ConsNormal"/>
        <w:widowControl/>
        <w:ind w:firstLine="540"/>
        <w:jc w:val="both"/>
        <w:rPr>
          <w:rFonts w:ascii="Times New Roman" w:hAnsi="Times New Roman"/>
          <w:sz w:val="26"/>
          <w:szCs w:val="26"/>
        </w:rPr>
      </w:pP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3. ВРЕМЕННЫЕ ДЕПУТАТСКИЕ КОМИССИИ</w:t>
      </w: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9</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вправе создавать временные комиссии, деятельность которых ограничивается: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определенным периодом, на который создается временная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определенной задачей, для решения которой создается временная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Образование временной комиссии оформляется решением</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в котором указываются: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наименование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количественный и персональный состав членов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председатель временной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задача, для решения которой она создается.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 результатам своей работы временная комиссия представляет Собранию представителей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Временная комиссия прекращает свою деятельность: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по истечении периода, на который она была создана;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решения задачи, для достижения которой она создавалась;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иных случаях по решению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539"/>
        <w:jc w:val="center"/>
        <w:rPr>
          <w:rFonts w:ascii="Times New Roman" w:hAnsi="Times New Roman"/>
          <w:b/>
          <w:sz w:val="26"/>
          <w:szCs w:val="26"/>
        </w:rPr>
      </w:pPr>
      <w:r w:rsidRPr="008A252E">
        <w:rPr>
          <w:rFonts w:ascii="Times New Roman" w:hAnsi="Times New Roman"/>
          <w:b/>
          <w:sz w:val="26"/>
          <w:szCs w:val="26"/>
        </w:rPr>
        <w:t>ГЛАВА 4. ДЕПУТАТСКИЕ ГРУППЫ</w:t>
      </w:r>
      <w:r w:rsidRPr="008A252E">
        <w:rPr>
          <w:rFonts w:ascii="Times New Roman" w:hAnsi="Times New Roman"/>
          <w:b/>
          <w:sz w:val="26"/>
          <w:szCs w:val="26"/>
        </w:rPr>
        <w:br/>
        <w:t>В СОБРАНИИ ПРЕДСТАВИТЕЛЕЙ ПОСЕЛЕНИЯ</w:t>
      </w:r>
    </w:p>
    <w:p w:rsidR="008A252E" w:rsidRPr="008A252E" w:rsidRDefault="008A252E" w:rsidP="008A252E">
      <w:pPr>
        <w:autoSpaceDE w:val="0"/>
        <w:autoSpaceDN w:val="0"/>
        <w:adjustRightInd w:val="0"/>
        <w:ind w:firstLine="709"/>
        <w:jc w:val="both"/>
        <w:outlineLvl w:val="2"/>
        <w:rPr>
          <w:bCs/>
          <w:sz w:val="26"/>
          <w:szCs w:val="26"/>
        </w:rPr>
      </w:pPr>
    </w:p>
    <w:p w:rsidR="008A252E" w:rsidRPr="008A252E" w:rsidRDefault="008A252E" w:rsidP="008A252E">
      <w:pPr>
        <w:autoSpaceDE w:val="0"/>
        <w:autoSpaceDN w:val="0"/>
        <w:adjustRightInd w:val="0"/>
        <w:ind w:firstLine="709"/>
        <w:jc w:val="both"/>
        <w:outlineLvl w:val="2"/>
        <w:rPr>
          <w:b/>
          <w:bCs/>
          <w:sz w:val="26"/>
          <w:szCs w:val="26"/>
        </w:rPr>
      </w:pPr>
      <w:r w:rsidRPr="008A252E">
        <w:rPr>
          <w:b/>
          <w:bCs/>
          <w:sz w:val="26"/>
          <w:szCs w:val="26"/>
        </w:rPr>
        <w:t>Статья 10</w:t>
      </w:r>
    </w:p>
    <w:p w:rsidR="008A252E" w:rsidRPr="008A252E" w:rsidRDefault="008A252E" w:rsidP="008A252E">
      <w:pPr>
        <w:autoSpaceDE w:val="0"/>
        <w:autoSpaceDN w:val="0"/>
        <w:adjustRightInd w:val="0"/>
        <w:ind w:firstLine="709"/>
        <w:jc w:val="both"/>
        <w:outlineLvl w:val="2"/>
        <w:rPr>
          <w:sz w:val="26"/>
          <w:szCs w:val="26"/>
        </w:rPr>
      </w:pPr>
      <w:r w:rsidRPr="008A252E">
        <w:rPr>
          <w:bCs/>
          <w:sz w:val="26"/>
          <w:szCs w:val="26"/>
        </w:rPr>
        <w:t xml:space="preserve">1. </w:t>
      </w:r>
      <w:r w:rsidRPr="008A252E">
        <w:rPr>
          <w:sz w:val="26"/>
          <w:szCs w:val="26"/>
        </w:rPr>
        <w:t xml:space="preserve">Для совместной деятельности и выражения единой позиции по вопросам, рассматриваемым Собранием представителей поселения, депутаты, численностью пять и более человек могут объединяться в депутатские группы. </w:t>
      </w:r>
    </w:p>
    <w:p w:rsidR="008A252E" w:rsidRPr="008A252E" w:rsidRDefault="008A252E" w:rsidP="008A252E">
      <w:pPr>
        <w:shd w:val="clear" w:color="auto" w:fill="FFFFFF"/>
        <w:ind w:firstLine="709"/>
        <w:jc w:val="both"/>
        <w:rPr>
          <w:sz w:val="26"/>
          <w:szCs w:val="26"/>
        </w:rPr>
      </w:pPr>
      <w:r w:rsidRPr="008A252E">
        <w:rPr>
          <w:sz w:val="26"/>
          <w:szCs w:val="26"/>
        </w:rPr>
        <w:t xml:space="preserve">Депутатская группа может быть образована на срок полномочий Собрания представителей поселения одного созыва (постоянная </w:t>
      </w:r>
      <w:r w:rsidRPr="008A252E">
        <w:rPr>
          <w:color w:val="000000"/>
          <w:spacing w:val="-1"/>
          <w:sz w:val="26"/>
          <w:szCs w:val="26"/>
        </w:rPr>
        <w:t xml:space="preserve">депутатская группа) или на определенное время (временная </w:t>
      </w:r>
      <w:r w:rsidRPr="008A252E">
        <w:rPr>
          <w:color w:val="000000"/>
          <w:spacing w:val="-2"/>
          <w:sz w:val="26"/>
          <w:szCs w:val="26"/>
        </w:rPr>
        <w:t>депутатская группа).</w:t>
      </w:r>
    </w:p>
    <w:p w:rsidR="008A252E" w:rsidRPr="008A252E" w:rsidRDefault="008A252E" w:rsidP="008A252E">
      <w:pPr>
        <w:widowControl w:val="0"/>
        <w:numPr>
          <w:ilvl w:val="0"/>
          <w:numId w:val="1"/>
        </w:numPr>
        <w:shd w:val="clear" w:color="auto" w:fill="FFFFFF"/>
        <w:tabs>
          <w:tab w:val="left" w:pos="715"/>
        </w:tabs>
        <w:autoSpaceDE w:val="0"/>
        <w:autoSpaceDN w:val="0"/>
        <w:adjustRightInd w:val="0"/>
        <w:ind w:firstLine="709"/>
        <w:jc w:val="both"/>
        <w:rPr>
          <w:color w:val="000000"/>
          <w:sz w:val="26"/>
          <w:szCs w:val="26"/>
        </w:rPr>
      </w:pPr>
      <w:r w:rsidRPr="008A252E">
        <w:rPr>
          <w:color w:val="000000"/>
          <w:spacing w:val="-2"/>
          <w:sz w:val="26"/>
          <w:szCs w:val="26"/>
        </w:rPr>
        <w:t xml:space="preserve"> Все депутатские группы в Собрании представителей поселения обладают равными правами.</w:t>
      </w:r>
    </w:p>
    <w:p w:rsidR="008A252E" w:rsidRPr="008A252E" w:rsidRDefault="008A252E" w:rsidP="008A252E">
      <w:pPr>
        <w:widowControl w:val="0"/>
        <w:shd w:val="clear" w:color="auto" w:fill="FFFFFF"/>
        <w:tabs>
          <w:tab w:val="left" w:pos="715"/>
        </w:tabs>
        <w:autoSpaceDE w:val="0"/>
        <w:autoSpaceDN w:val="0"/>
        <w:adjustRightInd w:val="0"/>
        <w:jc w:val="both"/>
        <w:rPr>
          <w:color w:val="000000"/>
          <w:sz w:val="26"/>
          <w:szCs w:val="26"/>
        </w:rPr>
      </w:pPr>
    </w:p>
    <w:p w:rsidR="008A252E" w:rsidRPr="008A252E" w:rsidRDefault="008A252E" w:rsidP="008A252E">
      <w:pPr>
        <w:autoSpaceDE w:val="0"/>
        <w:autoSpaceDN w:val="0"/>
        <w:adjustRightInd w:val="0"/>
        <w:ind w:firstLine="709"/>
        <w:jc w:val="both"/>
        <w:outlineLvl w:val="2"/>
        <w:rPr>
          <w:b/>
          <w:bCs/>
          <w:sz w:val="26"/>
          <w:szCs w:val="26"/>
        </w:rPr>
      </w:pPr>
      <w:r w:rsidRPr="008A252E">
        <w:rPr>
          <w:b/>
          <w:bCs/>
          <w:sz w:val="26"/>
          <w:szCs w:val="26"/>
        </w:rPr>
        <w:t>Статья 11</w:t>
      </w:r>
    </w:p>
    <w:p w:rsidR="008A252E" w:rsidRPr="008A252E" w:rsidRDefault="008A252E" w:rsidP="008A252E">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t>1. Депутатская группа считается образованной со дня подачи уведомления об образовании депутатской группы в  Собрание представителей поселения.</w:t>
      </w:r>
    </w:p>
    <w:p w:rsidR="008A252E" w:rsidRPr="008A252E" w:rsidRDefault="008A252E" w:rsidP="008A252E">
      <w:pPr>
        <w:widowControl w:val="0"/>
        <w:shd w:val="clear" w:color="auto" w:fill="FFFFFF"/>
        <w:tabs>
          <w:tab w:val="left" w:pos="715"/>
        </w:tabs>
        <w:autoSpaceDE w:val="0"/>
        <w:autoSpaceDN w:val="0"/>
        <w:adjustRightInd w:val="0"/>
        <w:ind w:firstLine="709"/>
        <w:jc w:val="both"/>
        <w:rPr>
          <w:color w:val="000000"/>
          <w:sz w:val="26"/>
          <w:szCs w:val="26"/>
        </w:rPr>
      </w:pPr>
      <w:r w:rsidRPr="008A252E">
        <w:rPr>
          <w:color w:val="000000"/>
          <w:sz w:val="26"/>
          <w:szCs w:val="26"/>
        </w:rPr>
        <w:lastRenderedPageBreak/>
        <w:t>2. К уведомлению об образовании  депутатской группы прилагаются следующие документы:</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1) выписка из </w:t>
      </w:r>
      <w:hyperlink r:id="rId7" w:history="1">
        <w:r w:rsidRPr="008A252E">
          <w:rPr>
            <w:bCs/>
            <w:sz w:val="26"/>
            <w:szCs w:val="26"/>
          </w:rPr>
          <w:t>протокола</w:t>
        </w:r>
      </w:hyperlink>
      <w:r w:rsidRPr="008A252E">
        <w:rPr>
          <w:bCs/>
          <w:sz w:val="26"/>
          <w:szCs w:val="26"/>
        </w:rPr>
        <w:t xml:space="preserve"> собрания депутатов,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
    <w:p w:rsidR="008A252E" w:rsidRPr="008A252E" w:rsidRDefault="008A252E" w:rsidP="008A252E">
      <w:pPr>
        <w:shd w:val="clear" w:color="auto" w:fill="FFFFFF"/>
        <w:ind w:firstLine="709"/>
        <w:jc w:val="both"/>
        <w:rPr>
          <w:sz w:val="26"/>
          <w:szCs w:val="26"/>
        </w:rPr>
      </w:pPr>
      <w:r w:rsidRPr="008A252E">
        <w:rPr>
          <w:bCs/>
          <w:sz w:val="26"/>
          <w:szCs w:val="26"/>
        </w:rPr>
        <w:t xml:space="preserve">2) письменные </w:t>
      </w:r>
      <w:hyperlink r:id="rId8" w:history="1">
        <w:r w:rsidRPr="008A252E">
          <w:rPr>
            <w:bCs/>
            <w:sz w:val="26"/>
            <w:szCs w:val="26"/>
          </w:rPr>
          <w:t>заявления</w:t>
        </w:r>
      </w:hyperlink>
      <w:r w:rsidRPr="008A252E">
        <w:rPr>
          <w:bCs/>
          <w:sz w:val="26"/>
          <w:szCs w:val="26"/>
        </w:rPr>
        <w:t xml:space="preserve"> депутатов о вступлении в депутатскую группу,</w:t>
      </w:r>
      <w:r w:rsidRPr="008A252E">
        <w:rPr>
          <w:color w:val="000000"/>
          <w:spacing w:val="-2"/>
          <w:sz w:val="26"/>
          <w:szCs w:val="26"/>
        </w:rPr>
        <w:t xml:space="preserve"> скрепляемые личной подписью каждого депутата Собрания представителей</w:t>
      </w:r>
      <w:r w:rsidRPr="008A252E">
        <w:rPr>
          <w:color w:val="000000"/>
          <w:spacing w:val="4"/>
          <w:sz w:val="26"/>
          <w:szCs w:val="26"/>
        </w:rPr>
        <w:t xml:space="preserve"> поселения, входящего в состав депутатской </w:t>
      </w:r>
      <w:r w:rsidRPr="008A252E">
        <w:rPr>
          <w:color w:val="000000"/>
          <w:spacing w:val="-3"/>
          <w:sz w:val="26"/>
          <w:szCs w:val="26"/>
        </w:rPr>
        <w:t>группы.</w:t>
      </w:r>
    </w:p>
    <w:p w:rsidR="008A252E" w:rsidRPr="008A252E" w:rsidRDefault="008A252E" w:rsidP="008A252E">
      <w:pPr>
        <w:autoSpaceDE w:val="0"/>
        <w:autoSpaceDN w:val="0"/>
        <w:adjustRightInd w:val="0"/>
        <w:ind w:firstLine="539"/>
        <w:jc w:val="both"/>
        <w:outlineLvl w:val="3"/>
        <w:rPr>
          <w:bCs/>
          <w:sz w:val="26"/>
          <w:szCs w:val="26"/>
        </w:rPr>
      </w:pPr>
      <w:r w:rsidRPr="008A252E">
        <w:rPr>
          <w:bCs/>
          <w:sz w:val="26"/>
          <w:szCs w:val="26"/>
        </w:rPr>
        <w:t xml:space="preserve">3. Информация об образовании депутатских групп  вносится в реестр </w:t>
      </w:r>
      <w:r w:rsidRPr="008A252E">
        <w:rPr>
          <w:color w:val="000000"/>
          <w:spacing w:val="-2"/>
          <w:sz w:val="26"/>
          <w:szCs w:val="26"/>
        </w:rPr>
        <w:t xml:space="preserve">депутатских групп </w:t>
      </w:r>
      <w:r w:rsidRPr="008A252E">
        <w:rPr>
          <w:bCs/>
          <w:sz w:val="26"/>
          <w:szCs w:val="26"/>
        </w:rPr>
        <w:t xml:space="preserve">в </w:t>
      </w:r>
      <w:r w:rsidRPr="008A252E">
        <w:rPr>
          <w:sz w:val="26"/>
          <w:szCs w:val="26"/>
        </w:rPr>
        <w:t>Собрании представителей</w:t>
      </w:r>
      <w:r w:rsidRPr="008A252E">
        <w:rPr>
          <w:bCs/>
          <w:sz w:val="26"/>
          <w:szCs w:val="26"/>
        </w:rPr>
        <w:t xml:space="preserve"> поселения, который содержит сведения о наименовании депутатской группы, ее персональном составе, руководителе и лицах, уполномоченных выступать от имени депутатской группе и представлять его интересы  на заседаниях </w:t>
      </w:r>
      <w:r w:rsidRPr="008A252E">
        <w:rPr>
          <w:sz w:val="26"/>
          <w:szCs w:val="26"/>
        </w:rPr>
        <w:t>Собрания представителей</w:t>
      </w:r>
      <w:r w:rsidRPr="008A252E">
        <w:rPr>
          <w:bCs/>
          <w:sz w:val="26"/>
          <w:szCs w:val="26"/>
        </w:rPr>
        <w:t xml:space="preserve"> поселения, в иных органах местного самоуправления государственных органах, общественных объединениях и организациях.</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Реестр депутатских групп в </w:t>
      </w:r>
      <w:r w:rsidRPr="008A252E">
        <w:rPr>
          <w:sz w:val="26"/>
          <w:szCs w:val="26"/>
        </w:rPr>
        <w:t>Собрании представителей</w:t>
      </w:r>
      <w:r w:rsidRPr="008A252E">
        <w:rPr>
          <w:bCs/>
          <w:sz w:val="26"/>
          <w:szCs w:val="26"/>
        </w:rPr>
        <w:t xml:space="preserve"> поселения ведется на бумажных и электронных носителях.</w:t>
      </w:r>
    </w:p>
    <w:p w:rsidR="008A252E" w:rsidRPr="008A252E" w:rsidRDefault="008A252E" w:rsidP="008A252E">
      <w:pPr>
        <w:autoSpaceDE w:val="0"/>
        <w:autoSpaceDN w:val="0"/>
        <w:adjustRightInd w:val="0"/>
        <w:ind w:firstLine="720"/>
        <w:jc w:val="both"/>
        <w:outlineLvl w:val="3"/>
        <w:rPr>
          <w:bCs/>
          <w:sz w:val="26"/>
          <w:szCs w:val="26"/>
        </w:rPr>
      </w:pPr>
      <w:r w:rsidRPr="008A252E">
        <w:rPr>
          <w:bCs/>
          <w:sz w:val="26"/>
          <w:szCs w:val="26"/>
        </w:rPr>
        <w:t xml:space="preserve">4. Информация об образовании депутатской группы доводится председателем </w:t>
      </w:r>
      <w:r w:rsidRPr="008A252E">
        <w:rPr>
          <w:sz w:val="26"/>
          <w:szCs w:val="26"/>
        </w:rPr>
        <w:t>Собрания представителей</w:t>
      </w:r>
      <w:r w:rsidRPr="008A252E">
        <w:rPr>
          <w:bCs/>
          <w:sz w:val="26"/>
          <w:szCs w:val="26"/>
        </w:rPr>
        <w:t xml:space="preserve"> поселения до сведения депутатов.</w:t>
      </w:r>
    </w:p>
    <w:p w:rsidR="008A252E" w:rsidRPr="008A252E" w:rsidRDefault="008A252E" w:rsidP="008A252E">
      <w:pPr>
        <w:shd w:val="clear" w:color="auto" w:fill="FFFFFF"/>
        <w:jc w:val="both"/>
        <w:rPr>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12</w:t>
      </w:r>
    </w:p>
    <w:p w:rsidR="008A252E" w:rsidRPr="008A252E" w:rsidRDefault="008A252E" w:rsidP="008A252E">
      <w:pPr>
        <w:widowControl w:val="0"/>
        <w:numPr>
          <w:ilvl w:val="0"/>
          <w:numId w:val="2"/>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pacing w:val="8"/>
          <w:sz w:val="26"/>
          <w:szCs w:val="26"/>
        </w:rPr>
        <w:t xml:space="preserve">вправе состоять только в одной депутатской группе в </w:t>
      </w:r>
      <w:r w:rsidRPr="008A252E">
        <w:rPr>
          <w:color w:val="000000"/>
          <w:spacing w:val="-2"/>
          <w:sz w:val="26"/>
          <w:szCs w:val="26"/>
        </w:rPr>
        <w:t>Собрании представителей поселения.</w:t>
      </w:r>
    </w:p>
    <w:p w:rsidR="008A252E" w:rsidRPr="008A252E" w:rsidRDefault="008A252E" w:rsidP="008A252E">
      <w:pPr>
        <w:widowControl w:val="0"/>
        <w:numPr>
          <w:ilvl w:val="0"/>
          <w:numId w:val="2"/>
        </w:numPr>
        <w:shd w:val="clear" w:color="auto" w:fill="FFFFFF"/>
        <w:tabs>
          <w:tab w:val="left" w:pos="802"/>
        </w:tabs>
        <w:autoSpaceDE w:val="0"/>
        <w:autoSpaceDN w:val="0"/>
        <w:adjustRightInd w:val="0"/>
        <w:ind w:firstLine="709"/>
        <w:jc w:val="both"/>
        <w:rPr>
          <w:color w:val="000000"/>
          <w:sz w:val="26"/>
          <w:szCs w:val="26"/>
        </w:rPr>
      </w:pPr>
      <w:r w:rsidRPr="008A252E">
        <w:rPr>
          <w:color w:val="000000"/>
          <w:spacing w:val="3"/>
          <w:sz w:val="26"/>
          <w:szCs w:val="26"/>
        </w:rPr>
        <w:t xml:space="preserve">Депутат </w:t>
      </w:r>
      <w:r w:rsidRPr="008A252E">
        <w:rPr>
          <w:color w:val="000000"/>
          <w:sz w:val="26"/>
          <w:szCs w:val="26"/>
        </w:rPr>
        <w:t xml:space="preserve">вступает  в состав депутатской группы на основании решения большинства от </w:t>
      </w:r>
      <w:r w:rsidRPr="008A252E">
        <w:rPr>
          <w:color w:val="000000"/>
          <w:spacing w:val="-1"/>
          <w:sz w:val="26"/>
          <w:szCs w:val="26"/>
        </w:rPr>
        <w:t xml:space="preserve">числа членов депутатской группы по его письменному заявлению. Заявление </w:t>
      </w:r>
      <w:r w:rsidRPr="008A252E">
        <w:rPr>
          <w:color w:val="000000"/>
          <w:spacing w:val="6"/>
          <w:sz w:val="26"/>
          <w:szCs w:val="26"/>
        </w:rPr>
        <w:t>подается на имя руководителя депутатской группы в Собрании представителей</w:t>
      </w:r>
      <w:r w:rsidRPr="008A252E">
        <w:rPr>
          <w:color w:val="000000"/>
          <w:spacing w:val="-2"/>
          <w:sz w:val="26"/>
          <w:szCs w:val="26"/>
        </w:rPr>
        <w:t xml:space="preserve"> поселения.</w:t>
      </w:r>
    </w:p>
    <w:p w:rsidR="008A252E" w:rsidRPr="008A252E" w:rsidRDefault="008A252E" w:rsidP="008A252E">
      <w:pPr>
        <w:shd w:val="clear" w:color="auto" w:fill="FFFFFF"/>
        <w:ind w:firstLine="709"/>
        <w:jc w:val="both"/>
        <w:rPr>
          <w:sz w:val="26"/>
          <w:szCs w:val="26"/>
        </w:rPr>
      </w:pPr>
      <w:r w:rsidRPr="008A252E">
        <w:rPr>
          <w:color w:val="000000"/>
          <w:spacing w:val="9"/>
          <w:sz w:val="26"/>
          <w:szCs w:val="26"/>
        </w:rPr>
        <w:t xml:space="preserve">Решение депутатской группы в Собрании представителей </w:t>
      </w:r>
      <w:r w:rsidRPr="008A252E">
        <w:rPr>
          <w:color w:val="000000"/>
          <w:spacing w:val="-2"/>
          <w:sz w:val="26"/>
          <w:szCs w:val="26"/>
        </w:rPr>
        <w:t xml:space="preserve">поселения о принятии депутата </w:t>
      </w:r>
      <w:r w:rsidRPr="008A252E">
        <w:rPr>
          <w:color w:val="000000"/>
          <w:spacing w:val="-1"/>
          <w:sz w:val="26"/>
          <w:szCs w:val="26"/>
        </w:rPr>
        <w:t xml:space="preserve">в состав депутатской группы направляется в Собрание представителей </w:t>
      </w:r>
      <w:r w:rsidRPr="008A252E">
        <w:rPr>
          <w:color w:val="000000"/>
          <w:spacing w:val="-2"/>
          <w:sz w:val="26"/>
          <w:szCs w:val="26"/>
        </w:rPr>
        <w:t>поселения</w:t>
      </w:r>
      <w:r w:rsidRPr="008A252E">
        <w:rPr>
          <w:color w:val="000000"/>
          <w:spacing w:val="-1"/>
          <w:sz w:val="26"/>
          <w:szCs w:val="26"/>
        </w:rPr>
        <w:t xml:space="preserve"> для </w:t>
      </w:r>
      <w:r w:rsidRPr="008A252E">
        <w:rPr>
          <w:color w:val="000000"/>
          <w:spacing w:val="-2"/>
          <w:sz w:val="26"/>
          <w:szCs w:val="26"/>
        </w:rPr>
        <w:t>внесения изменения в реестр депутатских групп.</w:t>
      </w:r>
    </w:p>
    <w:p w:rsidR="008A252E" w:rsidRPr="008A252E" w:rsidRDefault="008A252E" w:rsidP="008A252E">
      <w:pPr>
        <w:pStyle w:val="a6"/>
        <w:ind w:firstLine="709"/>
        <w:jc w:val="both"/>
        <w:rPr>
          <w:sz w:val="26"/>
          <w:szCs w:val="26"/>
        </w:rPr>
      </w:pPr>
      <w:r w:rsidRPr="008A252E">
        <w:rPr>
          <w:color w:val="000000"/>
          <w:spacing w:val="2"/>
          <w:sz w:val="26"/>
          <w:szCs w:val="26"/>
        </w:rPr>
        <w:t xml:space="preserve">Датой вступления депутата в </w:t>
      </w:r>
      <w:r w:rsidRPr="008A252E">
        <w:rPr>
          <w:color w:val="000000"/>
          <w:sz w:val="26"/>
          <w:szCs w:val="26"/>
        </w:rPr>
        <w:t xml:space="preserve"> депутатскую группу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8A252E" w:rsidRPr="008A252E" w:rsidRDefault="008A252E" w:rsidP="008A252E">
      <w:pPr>
        <w:shd w:val="clear" w:color="auto" w:fill="FFFFFF"/>
        <w:tabs>
          <w:tab w:val="left" w:pos="763"/>
        </w:tabs>
        <w:ind w:firstLine="709"/>
        <w:jc w:val="both"/>
        <w:rPr>
          <w:color w:val="000000"/>
          <w:spacing w:val="1"/>
          <w:sz w:val="26"/>
          <w:szCs w:val="26"/>
        </w:rPr>
      </w:pPr>
      <w:r w:rsidRPr="008A252E">
        <w:rPr>
          <w:color w:val="000000"/>
          <w:sz w:val="26"/>
          <w:szCs w:val="26"/>
        </w:rPr>
        <w:t xml:space="preserve">3. </w:t>
      </w:r>
      <w:r w:rsidRPr="008A252E">
        <w:rPr>
          <w:color w:val="000000"/>
          <w:spacing w:val="1"/>
          <w:sz w:val="26"/>
          <w:szCs w:val="26"/>
        </w:rPr>
        <w:t xml:space="preserve">Депутат </w:t>
      </w:r>
      <w:r w:rsidRPr="008A252E">
        <w:rPr>
          <w:color w:val="000000"/>
          <w:spacing w:val="7"/>
          <w:sz w:val="26"/>
          <w:szCs w:val="26"/>
        </w:rPr>
        <w:t xml:space="preserve">вправе выйти из состава депутатской группы. Заявление о выходе из </w:t>
      </w:r>
      <w:r w:rsidRPr="008A252E">
        <w:rPr>
          <w:color w:val="000000"/>
          <w:spacing w:val="1"/>
          <w:sz w:val="26"/>
          <w:szCs w:val="26"/>
        </w:rPr>
        <w:t>депутатской группы подается на имя руководителя депутатской группы.</w:t>
      </w:r>
    </w:p>
    <w:p w:rsidR="008A252E" w:rsidRPr="008A252E" w:rsidRDefault="008A252E" w:rsidP="008A252E">
      <w:pPr>
        <w:shd w:val="clear" w:color="auto" w:fill="FFFFFF"/>
        <w:tabs>
          <w:tab w:val="left" w:pos="763"/>
        </w:tabs>
        <w:ind w:firstLine="709"/>
        <w:jc w:val="both"/>
        <w:rPr>
          <w:color w:val="000000"/>
          <w:spacing w:val="-1"/>
          <w:sz w:val="26"/>
          <w:szCs w:val="26"/>
        </w:rPr>
      </w:pPr>
      <w:r w:rsidRPr="008A252E">
        <w:rPr>
          <w:color w:val="000000"/>
          <w:spacing w:val="1"/>
          <w:sz w:val="26"/>
          <w:szCs w:val="26"/>
        </w:rPr>
        <w:t xml:space="preserve">Депутат может быть исключен из состава депутатской группы на основании решения </w:t>
      </w:r>
      <w:r w:rsidRPr="008A252E">
        <w:rPr>
          <w:color w:val="000000"/>
          <w:sz w:val="26"/>
          <w:szCs w:val="26"/>
        </w:rPr>
        <w:t xml:space="preserve">большинства от </w:t>
      </w:r>
      <w:r w:rsidRPr="008A252E">
        <w:rPr>
          <w:color w:val="000000"/>
          <w:spacing w:val="-1"/>
          <w:sz w:val="26"/>
          <w:szCs w:val="26"/>
        </w:rPr>
        <w:t>числа членов депутатской группы.</w:t>
      </w:r>
    </w:p>
    <w:p w:rsidR="008A252E" w:rsidRPr="008A252E" w:rsidRDefault="008A252E" w:rsidP="008A252E">
      <w:pPr>
        <w:pStyle w:val="a6"/>
        <w:ind w:firstLine="709"/>
        <w:jc w:val="both"/>
        <w:rPr>
          <w:sz w:val="26"/>
          <w:szCs w:val="26"/>
        </w:rPr>
      </w:pPr>
      <w:r w:rsidRPr="008A252E">
        <w:rPr>
          <w:color w:val="000000"/>
          <w:spacing w:val="-1"/>
          <w:sz w:val="26"/>
          <w:szCs w:val="26"/>
        </w:rPr>
        <w:t xml:space="preserve">Датой выхода (исключения) депутата из депутатской группы считается </w:t>
      </w:r>
      <w:r w:rsidRPr="008A252E">
        <w:rPr>
          <w:sz w:val="26"/>
          <w:szCs w:val="26"/>
        </w:rPr>
        <w:t>дата внесения соответствующей записи в реестр депутатских групп в Собрании представителей поселения.</w:t>
      </w:r>
    </w:p>
    <w:p w:rsidR="008A252E" w:rsidRPr="008A252E" w:rsidRDefault="008A252E" w:rsidP="008A252E">
      <w:pPr>
        <w:shd w:val="clear" w:color="auto" w:fill="FFFFFF"/>
        <w:tabs>
          <w:tab w:val="left" w:pos="955"/>
        </w:tabs>
        <w:ind w:firstLine="709"/>
        <w:jc w:val="both"/>
        <w:rPr>
          <w:sz w:val="26"/>
          <w:szCs w:val="26"/>
        </w:rPr>
      </w:pPr>
      <w:r w:rsidRPr="008A252E">
        <w:rPr>
          <w:color w:val="000000"/>
          <w:sz w:val="26"/>
          <w:szCs w:val="26"/>
        </w:rPr>
        <w:t>4.</w:t>
      </w:r>
      <w:r w:rsidRPr="008A252E">
        <w:rPr>
          <w:color w:val="000000"/>
          <w:sz w:val="26"/>
          <w:szCs w:val="26"/>
        </w:rPr>
        <w:tab/>
      </w: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 xml:space="preserve">информирует  депутатов </w:t>
      </w:r>
      <w:r w:rsidRPr="008A252E">
        <w:rPr>
          <w:color w:val="000000"/>
          <w:spacing w:val="-1"/>
          <w:sz w:val="26"/>
          <w:szCs w:val="26"/>
        </w:rPr>
        <w:t xml:space="preserve">об изменениях в составе депутатской группы </w:t>
      </w:r>
      <w:r w:rsidRPr="008A252E">
        <w:rPr>
          <w:color w:val="000000"/>
          <w:spacing w:val="4"/>
          <w:sz w:val="26"/>
          <w:szCs w:val="26"/>
        </w:rPr>
        <w:t xml:space="preserve">на очередном, после регистрации, заседании Собрания представителей </w:t>
      </w:r>
      <w:r w:rsidRPr="008A252E">
        <w:rPr>
          <w:color w:val="000000"/>
          <w:spacing w:val="-3"/>
          <w:sz w:val="26"/>
          <w:szCs w:val="26"/>
        </w:rPr>
        <w:t>поселения.</w:t>
      </w:r>
    </w:p>
    <w:p w:rsidR="008A252E" w:rsidRPr="008A252E" w:rsidRDefault="008A252E" w:rsidP="008A252E">
      <w:pPr>
        <w:shd w:val="clear" w:color="auto" w:fill="FFFFFF"/>
        <w:ind w:firstLine="709"/>
        <w:jc w:val="both"/>
        <w:rPr>
          <w:b/>
          <w:bCs/>
          <w:color w:val="000000"/>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13</w:t>
      </w:r>
    </w:p>
    <w:p w:rsidR="008A252E" w:rsidRPr="008A252E" w:rsidRDefault="008A252E" w:rsidP="008A252E">
      <w:pPr>
        <w:shd w:val="clear" w:color="auto" w:fill="FFFFFF"/>
        <w:tabs>
          <w:tab w:val="left" w:pos="816"/>
        </w:tabs>
        <w:ind w:firstLine="709"/>
        <w:jc w:val="both"/>
        <w:rPr>
          <w:sz w:val="26"/>
          <w:szCs w:val="26"/>
        </w:rPr>
      </w:pPr>
      <w:r w:rsidRPr="008A252E">
        <w:rPr>
          <w:color w:val="000000"/>
          <w:sz w:val="26"/>
          <w:szCs w:val="26"/>
        </w:rPr>
        <w:lastRenderedPageBreak/>
        <w:t>1.  </w:t>
      </w:r>
      <w:r w:rsidRPr="008A252E">
        <w:rPr>
          <w:color w:val="000000"/>
          <w:spacing w:val="5"/>
          <w:sz w:val="26"/>
          <w:szCs w:val="26"/>
        </w:rPr>
        <w:t xml:space="preserve">Возглавляет и организует деятельность депутатской группы в </w:t>
      </w:r>
      <w:r w:rsidRPr="008A252E">
        <w:rPr>
          <w:color w:val="000000"/>
          <w:sz w:val="26"/>
          <w:szCs w:val="26"/>
        </w:rPr>
        <w:t xml:space="preserve">Собрании представителей  поселения руководитель, </w:t>
      </w:r>
      <w:r w:rsidRPr="008A252E">
        <w:rPr>
          <w:color w:val="000000"/>
          <w:spacing w:val="-4"/>
          <w:sz w:val="26"/>
          <w:szCs w:val="26"/>
        </w:rPr>
        <w:t>который избирается из состава депутатской группы.</w:t>
      </w:r>
    </w:p>
    <w:p w:rsidR="008A252E" w:rsidRPr="008A252E" w:rsidRDefault="008A252E" w:rsidP="008A252E">
      <w:pPr>
        <w:shd w:val="clear" w:color="auto" w:fill="FFFFFF"/>
        <w:tabs>
          <w:tab w:val="left" w:pos="874"/>
        </w:tabs>
        <w:ind w:firstLine="709"/>
        <w:jc w:val="both"/>
        <w:rPr>
          <w:sz w:val="26"/>
          <w:szCs w:val="26"/>
        </w:rPr>
      </w:pPr>
      <w:r w:rsidRPr="008A252E">
        <w:rPr>
          <w:color w:val="000000"/>
          <w:sz w:val="26"/>
          <w:szCs w:val="26"/>
        </w:rPr>
        <w:t>2. </w:t>
      </w:r>
      <w:r w:rsidRPr="008A252E">
        <w:rPr>
          <w:sz w:val="26"/>
          <w:szCs w:val="26"/>
        </w:rPr>
        <w:t xml:space="preserve"> </w:t>
      </w:r>
      <w:r w:rsidRPr="008A252E">
        <w:rPr>
          <w:color w:val="000000"/>
          <w:spacing w:val="2"/>
          <w:sz w:val="26"/>
          <w:szCs w:val="26"/>
        </w:rPr>
        <w:t xml:space="preserve">Организация  и  порядок деятельности  депутатской группы </w:t>
      </w:r>
      <w:r w:rsidRPr="008A252E">
        <w:rPr>
          <w:color w:val="000000"/>
          <w:spacing w:val="-1"/>
          <w:sz w:val="26"/>
          <w:szCs w:val="26"/>
        </w:rPr>
        <w:t xml:space="preserve">определяются   ею </w:t>
      </w:r>
      <w:r w:rsidRPr="008A252E">
        <w:rPr>
          <w:color w:val="000000"/>
          <w:spacing w:val="-9"/>
          <w:sz w:val="26"/>
          <w:szCs w:val="26"/>
        </w:rPr>
        <w:t>самостоятельно.</w:t>
      </w:r>
    </w:p>
    <w:p w:rsidR="008A252E" w:rsidRPr="008A252E" w:rsidRDefault="008A252E" w:rsidP="008A252E">
      <w:pPr>
        <w:shd w:val="clear" w:color="auto" w:fill="FFFFFF"/>
        <w:ind w:firstLine="709"/>
        <w:jc w:val="both"/>
        <w:rPr>
          <w:b/>
          <w:bCs/>
          <w:color w:val="000000"/>
          <w:sz w:val="26"/>
          <w:szCs w:val="26"/>
        </w:rPr>
      </w:pPr>
    </w:p>
    <w:p w:rsidR="008A252E" w:rsidRPr="008A252E" w:rsidRDefault="008A252E" w:rsidP="008A252E">
      <w:pPr>
        <w:shd w:val="clear" w:color="auto" w:fill="FFFFFF"/>
        <w:ind w:firstLine="709"/>
        <w:jc w:val="both"/>
        <w:rPr>
          <w:sz w:val="26"/>
          <w:szCs w:val="26"/>
          <w:vertAlign w:val="superscript"/>
        </w:rPr>
      </w:pPr>
      <w:r w:rsidRPr="008A252E">
        <w:rPr>
          <w:b/>
          <w:bCs/>
          <w:color w:val="000000"/>
          <w:sz w:val="26"/>
          <w:szCs w:val="26"/>
        </w:rPr>
        <w:t>Статья 14</w:t>
      </w:r>
    </w:p>
    <w:p w:rsidR="008A252E" w:rsidRPr="008A252E" w:rsidRDefault="008A252E" w:rsidP="008A252E">
      <w:pPr>
        <w:shd w:val="clear" w:color="auto" w:fill="FFFFFF"/>
        <w:ind w:firstLine="709"/>
        <w:jc w:val="both"/>
        <w:rPr>
          <w:sz w:val="26"/>
          <w:szCs w:val="26"/>
        </w:rPr>
      </w:pPr>
      <w:r w:rsidRPr="008A252E">
        <w:rPr>
          <w:color w:val="000000"/>
          <w:sz w:val="26"/>
          <w:szCs w:val="26"/>
        </w:rPr>
        <w:t>1. Деятельность депутатской группы прекращается по следующим о</w:t>
      </w:r>
      <w:r w:rsidRPr="008A252E">
        <w:rPr>
          <w:color w:val="000000"/>
          <w:spacing w:val="-5"/>
          <w:sz w:val="26"/>
          <w:szCs w:val="26"/>
        </w:rPr>
        <w:t>снованиям:</w:t>
      </w:r>
    </w:p>
    <w:p w:rsidR="008A252E" w:rsidRPr="008A252E" w:rsidRDefault="008A252E" w:rsidP="008A252E">
      <w:pPr>
        <w:shd w:val="clear" w:color="auto" w:fill="FFFFFF"/>
        <w:tabs>
          <w:tab w:val="left" w:pos="1118"/>
        </w:tabs>
        <w:ind w:firstLine="709"/>
        <w:jc w:val="both"/>
        <w:rPr>
          <w:sz w:val="26"/>
          <w:szCs w:val="26"/>
        </w:rPr>
      </w:pPr>
      <w:r w:rsidRPr="008A252E">
        <w:rPr>
          <w:color w:val="000000"/>
          <w:sz w:val="26"/>
          <w:szCs w:val="26"/>
        </w:rPr>
        <w:t xml:space="preserve">1) </w:t>
      </w:r>
      <w:r w:rsidRPr="008A252E">
        <w:rPr>
          <w:color w:val="000000"/>
          <w:spacing w:val="2"/>
          <w:sz w:val="26"/>
          <w:szCs w:val="26"/>
        </w:rPr>
        <w:t>прекращение полномочий Собрания представителей поселения</w:t>
      </w:r>
      <w:r w:rsidRPr="008A252E">
        <w:rPr>
          <w:color w:val="000000"/>
          <w:spacing w:val="-3"/>
          <w:sz w:val="26"/>
          <w:szCs w:val="26"/>
        </w:rPr>
        <w:t>;</w:t>
      </w:r>
    </w:p>
    <w:p w:rsidR="008A252E" w:rsidRPr="008A252E" w:rsidRDefault="008A252E" w:rsidP="008A252E">
      <w:pPr>
        <w:shd w:val="clear" w:color="auto" w:fill="FFFFFF"/>
        <w:tabs>
          <w:tab w:val="left" w:pos="763"/>
        </w:tabs>
        <w:ind w:firstLine="709"/>
        <w:jc w:val="both"/>
        <w:rPr>
          <w:sz w:val="26"/>
          <w:szCs w:val="26"/>
        </w:rPr>
      </w:pPr>
      <w:r w:rsidRPr="008A252E">
        <w:rPr>
          <w:color w:val="000000"/>
          <w:sz w:val="26"/>
          <w:szCs w:val="26"/>
        </w:rPr>
        <w:t>2) </w:t>
      </w:r>
      <w:r w:rsidRPr="008A252E">
        <w:rPr>
          <w:color w:val="000000"/>
          <w:spacing w:val="-3"/>
          <w:sz w:val="26"/>
          <w:szCs w:val="26"/>
        </w:rPr>
        <w:t>истечение срока, на который депутатская группа была образована;</w:t>
      </w:r>
    </w:p>
    <w:p w:rsidR="008A252E" w:rsidRPr="008A252E" w:rsidRDefault="008A252E" w:rsidP="008A252E">
      <w:pPr>
        <w:shd w:val="clear" w:color="auto" w:fill="FFFFFF"/>
        <w:tabs>
          <w:tab w:val="left" w:pos="854"/>
        </w:tabs>
        <w:ind w:firstLine="709"/>
        <w:jc w:val="both"/>
        <w:rPr>
          <w:color w:val="000000"/>
          <w:spacing w:val="-6"/>
          <w:sz w:val="26"/>
          <w:szCs w:val="26"/>
        </w:rPr>
      </w:pPr>
      <w:r w:rsidRPr="008A252E">
        <w:rPr>
          <w:color w:val="000000"/>
          <w:sz w:val="26"/>
          <w:szCs w:val="26"/>
        </w:rPr>
        <w:t>3) </w:t>
      </w:r>
      <w:r w:rsidRPr="008A252E">
        <w:rPr>
          <w:color w:val="000000"/>
          <w:spacing w:val="5"/>
          <w:sz w:val="26"/>
          <w:szCs w:val="26"/>
        </w:rPr>
        <w:t xml:space="preserve">принятие депутатской группой решения о прекращении своей </w:t>
      </w:r>
      <w:r w:rsidRPr="008A252E">
        <w:rPr>
          <w:color w:val="000000"/>
          <w:spacing w:val="-6"/>
          <w:sz w:val="26"/>
          <w:szCs w:val="26"/>
        </w:rPr>
        <w:t>деятельности;</w:t>
      </w:r>
    </w:p>
    <w:p w:rsidR="008A252E" w:rsidRPr="008A252E" w:rsidRDefault="008A252E" w:rsidP="008A252E">
      <w:pPr>
        <w:shd w:val="clear" w:color="auto" w:fill="FFFFFF"/>
        <w:tabs>
          <w:tab w:val="left" w:pos="854"/>
        </w:tabs>
        <w:ind w:firstLine="709"/>
        <w:jc w:val="both"/>
        <w:rPr>
          <w:sz w:val="26"/>
          <w:szCs w:val="26"/>
        </w:rPr>
      </w:pPr>
      <w:r w:rsidRPr="008A252E">
        <w:rPr>
          <w:color w:val="000000"/>
          <w:spacing w:val="-6"/>
          <w:sz w:val="26"/>
          <w:szCs w:val="26"/>
        </w:rPr>
        <w:t>4) уменьшение численности депутатской группы до четырех человек и менее.</w:t>
      </w:r>
    </w:p>
    <w:p w:rsidR="008A252E" w:rsidRPr="008A252E" w:rsidRDefault="008A252E" w:rsidP="008A252E">
      <w:pPr>
        <w:shd w:val="clear" w:color="auto" w:fill="FFFFFF"/>
        <w:tabs>
          <w:tab w:val="left" w:pos="778"/>
        </w:tabs>
        <w:ind w:firstLine="709"/>
        <w:jc w:val="both"/>
        <w:rPr>
          <w:color w:val="000000"/>
          <w:spacing w:val="-2"/>
          <w:sz w:val="26"/>
          <w:szCs w:val="26"/>
        </w:rPr>
      </w:pPr>
      <w:r w:rsidRPr="008A252E">
        <w:rPr>
          <w:color w:val="000000"/>
          <w:sz w:val="26"/>
          <w:szCs w:val="26"/>
        </w:rPr>
        <w:t>2.  </w:t>
      </w:r>
      <w:r w:rsidRPr="008A252E">
        <w:rPr>
          <w:color w:val="000000"/>
          <w:spacing w:val="4"/>
          <w:sz w:val="26"/>
          <w:szCs w:val="26"/>
        </w:rPr>
        <w:t xml:space="preserve">Деятельность депутатской группы прекращается по основаниям, </w:t>
      </w:r>
      <w:r w:rsidRPr="008A252E">
        <w:rPr>
          <w:color w:val="000000"/>
          <w:sz w:val="26"/>
          <w:szCs w:val="26"/>
        </w:rPr>
        <w:t xml:space="preserve">предусмотренным подпунктами 2 - 4 пункта 1 настоящей статьи, со дня </w:t>
      </w:r>
      <w:r w:rsidRPr="008A252E">
        <w:rPr>
          <w:color w:val="000000"/>
          <w:spacing w:val="4"/>
          <w:sz w:val="26"/>
          <w:szCs w:val="26"/>
        </w:rPr>
        <w:t xml:space="preserve"> внесения соответствующей записи </w:t>
      </w:r>
      <w:r w:rsidRPr="008A252E">
        <w:rPr>
          <w:bCs/>
          <w:sz w:val="26"/>
          <w:szCs w:val="26"/>
        </w:rPr>
        <w:t>в реестр депутатских групп в Собрании представителей поселения.</w:t>
      </w:r>
    </w:p>
    <w:p w:rsidR="008A252E" w:rsidRPr="008A252E" w:rsidRDefault="008A252E" w:rsidP="008A252E">
      <w:pPr>
        <w:shd w:val="clear" w:color="auto" w:fill="FFFFFF"/>
        <w:ind w:firstLine="709"/>
        <w:jc w:val="both"/>
        <w:rPr>
          <w:sz w:val="26"/>
          <w:szCs w:val="26"/>
        </w:rPr>
      </w:pPr>
      <w:r w:rsidRPr="008A252E">
        <w:rPr>
          <w:color w:val="000000"/>
          <w:spacing w:val="-1"/>
          <w:sz w:val="26"/>
          <w:szCs w:val="26"/>
        </w:rPr>
        <w:t xml:space="preserve">Председатель Собрания представителей поселения </w:t>
      </w:r>
      <w:r w:rsidRPr="008A252E">
        <w:rPr>
          <w:color w:val="000000"/>
          <w:spacing w:val="-2"/>
          <w:sz w:val="26"/>
          <w:szCs w:val="26"/>
        </w:rPr>
        <w:t>информирует депутатов о прекращении деятельности депутатской группы на</w:t>
      </w:r>
      <w:r w:rsidRPr="008A252E">
        <w:rPr>
          <w:color w:val="000000"/>
          <w:spacing w:val="4"/>
          <w:sz w:val="26"/>
          <w:szCs w:val="26"/>
        </w:rPr>
        <w:t xml:space="preserve"> очередном, после регистрации, заседании Собрания представителей </w:t>
      </w:r>
      <w:r w:rsidRPr="008A252E">
        <w:rPr>
          <w:color w:val="000000"/>
          <w:spacing w:val="-3"/>
          <w:sz w:val="26"/>
          <w:szCs w:val="26"/>
        </w:rPr>
        <w:t>поселения.</w:t>
      </w:r>
    </w:p>
    <w:p w:rsidR="008A252E" w:rsidRPr="008A252E" w:rsidRDefault="008A252E" w:rsidP="008A252E">
      <w:pPr>
        <w:shd w:val="clear" w:color="auto" w:fill="FFFFFF"/>
        <w:tabs>
          <w:tab w:val="left" w:pos="778"/>
        </w:tabs>
        <w:ind w:firstLine="709"/>
        <w:jc w:val="both"/>
        <w:rPr>
          <w:sz w:val="26"/>
          <w:szCs w:val="26"/>
        </w:rPr>
      </w:pPr>
      <w:r w:rsidRPr="008A252E">
        <w:rPr>
          <w:color w:val="000000"/>
          <w:sz w:val="26"/>
          <w:szCs w:val="26"/>
        </w:rPr>
        <w:t>3.  </w:t>
      </w:r>
      <w:r w:rsidRPr="008A252E">
        <w:rPr>
          <w:color w:val="000000"/>
          <w:spacing w:val="5"/>
          <w:sz w:val="26"/>
          <w:szCs w:val="26"/>
        </w:rPr>
        <w:t xml:space="preserve">Деятельность депутатской группы прекращается по основанию, </w:t>
      </w:r>
      <w:r w:rsidRPr="008A252E">
        <w:rPr>
          <w:color w:val="000000"/>
          <w:sz w:val="26"/>
          <w:szCs w:val="26"/>
        </w:rPr>
        <w:t xml:space="preserve">предусмотренному подпунктом 1 пункта 1 настоящей статьи, со дня </w:t>
      </w:r>
      <w:r w:rsidRPr="008A252E">
        <w:rPr>
          <w:color w:val="000000"/>
          <w:spacing w:val="1"/>
          <w:sz w:val="26"/>
          <w:szCs w:val="26"/>
        </w:rPr>
        <w:t>прекращения   полномочий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РАЗДЕЛ 2. ОБЩИЙ ПОРЯДОК РАБОТЫ СОБРАНИЯ ПРЕДСТАВИТЕЛЕЙ ПОСЕЛЕНИЯ</w:t>
      </w:r>
    </w:p>
    <w:p w:rsidR="008A252E" w:rsidRPr="008A252E" w:rsidRDefault="008A252E" w:rsidP="008A252E">
      <w:pPr>
        <w:pStyle w:val="ConsNormal"/>
        <w:widowControl/>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5. НАЧАЛО РАБОТЫ СОБРАНИЯ ПРЕДСТАВИТЕЛЕЙ ПОСЕЛЕНИЯ. ПОРЯДОК ПРОВЕДЕНИЯ ЗАСЕДАНИЙ СОБРАНИЯ ПРЕДСТАВИТЕЛЕЙ ПОСЕЛЕНИЯ</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15</w:t>
      </w:r>
    </w:p>
    <w:p w:rsidR="008A252E" w:rsidRPr="008A252E" w:rsidRDefault="008A252E" w:rsidP="008A252E">
      <w:pPr>
        <w:pStyle w:val="ConsNormal"/>
        <w:widowControl/>
        <w:ind w:firstLine="539"/>
        <w:jc w:val="both"/>
        <w:rPr>
          <w:rFonts w:ascii="Times New Roman" w:hAnsi="Times New Roman"/>
          <w:sz w:val="26"/>
          <w:szCs w:val="26"/>
        </w:rPr>
      </w:pPr>
      <w:r w:rsidRPr="008A252E">
        <w:rPr>
          <w:rFonts w:ascii="Times New Roman" w:hAnsi="Times New Roman"/>
          <w:sz w:val="26"/>
          <w:szCs w:val="26"/>
        </w:rPr>
        <w:t xml:space="preserve">1. Первое заседание Собрания представителей поселения нового созыва проводится по инициативе главы поселения не позднее чем на пятнадцатый день после избрания не менее двух третей от установленной численности депутатов.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При одновременном досрочном прекращении полномочий главы поселения и Собрания представителей первое заседание Собрания представителей нового созыва проводится по инициативе председателя избирательной комиссии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Лицо, инициирующее созыв первого заседания Собрания представителей нового созыва, при содействии работников Собрания представителей поселения оповещает депутатов о времени и месте проведения первого заседания, готовит проект повестки дня первого заседания, проекты документов.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первом заседании Собрания представителей поселения до избрания председателя Собрания представителей поселения или его заместителя председательствует старейший по возрасту депутат.</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sz w:val="26"/>
          <w:szCs w:val="26"/>
        </w:rPr>
        <w:t>3. На первом заседании Собрания представителей поселения нового созыва избирается председатель Собрания представителей поселения, решается вопрос о количестве заместителей председателя Собрания представителей поселения.</w:t>
      </w:r>
    </w:p>
    <w:p w:rsidR="008A252E" w:rsidRPr="008A252E" w:rsidRDefault="008A252E" w:rsidP="008A252E">
      <w:pPr>
        <w:ind w:firstLine="540"/>
        <w:jc w:val="both"/>
        <w:rPr>
          <w:sz w:val="26"/>
          <w:szCs w:val="26"/>
        </w:rPr>
      </w:pPr>
      <w:r w:rsidRPr="008A252E">
        <w:rPr>
          <w:sz w:val="26"/>
          <w:szCs w:val="26"/>
        </w:rPr>
        <w:lastRenderedPageBreak/>
        <w:t>4. После разъяснения порядка голосования</w:t>
      </w:r>
      <w:r w:rsidRPr="008A252E">
        <w:rPr>
          <w:b/>
          <w:sz w:val="26"/>
          <w:szCs w:val="26"/>
        </w:rPr>
        <w:t xml:space="preserve"> </w:t>
      </w:r>
      <w:r w:rsidRPr="008A252E">
        <w:rPr>
          <w:sz w:val="26"/>
          <w:szCs w:val="26"/>
        </w:rPr>
        <w:t>и принятия решений на заседании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В повестку первого заседания Собрания представителей поселения включаются следующие вопросы:</w:t>
      </w:r>
      <w:r w:rsidRPr="008A252E">
        <w:rPr>
          <w:rStyle w:val="a8"/>
          <w:sz w:val="26"/>
          <w:szCs w:val="26"/>
        </w:rPr>
        <w:t xml:space="preserve"> </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об информировании о формировании депутатских групп (в случае принятия решения  депутатами об образовании депутатских групп);</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об избрании председателя Собрания представителей и его заместителя;</w:t>
      </w:r>
    </w:p>
    <w:p w:rsidR="008A252E" w:rsidRPr="008A252E" w:rsidRDefault="008A252E" w:rsidP="008A252E">
      <w:pPr>
        <w:autoSpaceDE w:val="0"/>
        <w:autoSpaceDN w:val="0"/>
        <w:adjustRightInd w:val="0"/>
        <w:ind w:firstLine="540"/>
        <w:jc w:val="both"/>
        <w:outlineLvl w:val="3"/>
        <w:rPr>
          <w:sz w:val="26"/>
          <w:szCs w:val="26"/>
        </w:rPr>
      </w:pPr>
      <w:r w:rsidRPr="008A252E">
        <w:rPr>
          <w:sz w:val="26"/>
          <w:szCs w:val="26"/>
        </w:rPr>
        <w:t xml:space="preserve">- о формировании </w:t>
      </w:r>
      <w:r w:rsidR="00C47B06">
        <w:rPr>
          <w:sz w:val="26"/>
          <w:szCs w:val="26"/>
        </w:rPr>
        <w:t>комиссий</w:t>
      </w:r>
      <w:r w:rsidRPr="008A252E">
        <w:rPr>
          <w:sz w:val="26"/>
          <w:szCs w:val="26"/>
        </w:rPr>
        <w:t xml:space="preserve"> представительного органа и об избрании их председателей.</w:t>
      </w:r>
    </w:p>
    <w:p w:rsidR="008A252E" w:rsidRPr="008A252E" w:rsidRDefault="008A252E" w:rsidP="008A252E">
      <w:pPr>
        <w:ind w:firstLine="540"/>
        <w:jc w:val="both"/>
        <w:rPr>
          <w:sz w:val="26"/>
          <w:szCs w:val="26"/>
        </w:rPr>
      </w:pPr>
      <w:r w:rsidRPr="008A252E">
        <w:rPr>
          <w:sz w:val="26"/>
          <w:szCs w:val="26"/>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8A252E" w:rsidRPr="008A252E" w:rsidRDefault="008A252E" w:rsidP="008A252E">
      <w:pPr>
        <w:pStyle w:val="ConsNormal"/>
        <w:widowControl/>
        <w:ind w:firstLine="540"/>
        <w:jc w:val="both"/>
        <w:rPr>
          <w:rFonts w:ascii="Times New Roman" w:hAnsi="Times New Roman"/>
          <w:b/>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16</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Заседание Собрания представителей поселения начинается с регистрации депутатов, присутствующих на заседании, которую проводит председательствующий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Заседание Собрания представителей поселения правомочно, если на нем присутствует не менее двух третей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sz w:val="26"/>
          <w:szCs w:val="26"/>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а в его отсутствие - заместителю председателя Собрания представителей поселения о причине неявки. </w:t>
      </w:r>
    </w:p>
    <w:p w:rsidR="008A252E" w:rsidRPr="008A252E" w:rsidRDefault="008A252E" w:rsidP="008A252E">
      <w:pPr>
        <w:pStyle w:val="ConsNormal"/>
        <w:widowControl/>
        <w:ind w:firstLine="540"/>
        <w:jc w:val="both"/>
        <w:rPr>
          <w:rFonts w:ascii="Times New Roman" w:hAnsi="Times New Roman"/>
          <w:sz w:val="26"/>
          <w:szCs w:val="26"/>
        </w:rPr>
      </w:pPr>
    </w:p>
    <w:p w:rsidR="008A252E" w:rsidRPr="008A252E" w:rsidRDefault="008A252E" w:rsidP="008A252E">
      <w:pPr>
        <w:pStyle w:val="ConsNormal"/>
        <w:widowControl/>
        <w:ind w:firstLine="540"/>
        <w:jc w:val="both"/>
        <w:rPr>
          <w:rFonts w:ascii="Times New Roman" w:hAnsi="Times New Roman"/>
          <w:b/>
          <w:sz w:val="26"/>
          <w:szCs w:val="26"/>
        </w:rPr>
      </w:pPr>
      <w:r w:rsidRPr="008A252E">
        <w:rPr>
          <w:rFonts w:ascii="Times New Roman" w:hAnsi="Times New Roman"/>
          <w:b/>
          <w:sz w:val="26"/>
          <w:szCs w:val="26"/>
        </w:rPr>
        <w:t>Статья 17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Заседания Собрания представителей поселения проводятся открыто.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Собрание представителей поселения может принять решение о проведении закрытого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На закрытом заседании Собрания представителей поселения вправе присутствовать глава поселения, являющийся главой местной администрации; лица, не являющиеся депутатами, присутствуют на заседании по решению Собрания представителей поселения.</w:t>
      </w:r>
    </w:p>
    <w:p w:rsidR="008A252E" w:rsidRPr="008A252E" w:rsidRDefault="008A252E" w:rsidP="008A252E">
      <w:pPr>
        <w:pStyle w:val="ConsNormal"/>
        <w:widowControl/>
        <w:ind w:left="567" w:firstLine="0"/>
        <w:jc w:val="both"/>
        <w:rPr>
          <w:rFonts w:ascii="Times New Roman" w:hAnsi="Times New Roman"/>
          <w:b/>
          <w:sz w:val="26"/>
          <w:szCs w:val="26"/>
        </w:rPr>
      </w:pPr>
    </w:p>
    <w:p w:rsidR="008A252E" w:rsidRPr="008A252E" w:rsidRDefault="008A252E" w:rsidP="008A252E">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t>Статья 18</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Заседания Собрания представителей поселения проводятся, как правило, не реже одного раза в  два месяца.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Заседания Собрания представителей поселения начинаются в четырнадцать часов. По решению</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может быть установлено иное время начала заседаний.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 решению Собрания представителей поселения заседание может проходить в несколько этапов.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19</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Внеочередное заседание Собрания представителей поселения созывается председателем Собрания представителей поселения не позднее пяти дней со дня внесения предложения о его созыве по инициативе председателя Собрания представителей поселения, не менее одной трети от установленной численности депутатов, главы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Предложение о созыве внеочередного заседания направляется председателю Собрания представителей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После рассмотрения материалов, представленных инициаторами предложения о созыве внеочередного заседания, председатель Собрания представителей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Инициатор предложения о созыве внеочередного заседания не позднее чем за два дня до начала заседания должен представить председателю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проекты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пояснительные записки к проектам решений</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списки предполагаемых докладчиков и приглашенных лиц.</w:t>
      </w:r>
    </w:p>
    <w:p w:rsidR="008A252E" w:rsidRPr="00780119" w:rsidRDefault="008A252E" w:rsidP="008A252E">
      <w:pPr>
        <w:pStyle w:val="ConsNormal"/>
        <w:widowControl/>
        <w:ind w:firstLine="540"/>
        <w:jc w:val="both"/>
        <w:rPr>
          <w:rFonts w:ascii="Times New Roman" w:hAnsi="Times New Roman"/>
          <w:color w:val="FF0000"/>
          <w:sz w:val="26"/>
          <w:szCs w:val="26"/>
        </w:rPr>
      </w:pPr>
      <w:r w:rsidRPr="00780119">
        <w:rPr>
          <w:rFonts w:ascii="Times New Roman" w:hAnsi="Times New Roman"/>
          <w:color w:val="FF0000"/>
          <w:sz w:val="26"/>
          <w:szCs w:val="26"/>
        </w:rPr>
        <w:t>5. Материалы, подлежащие рассмотрению на внеочередном заседании председателем Собрания представителей поселения, направляются депутатам не позднее чем за один день до начала заседания.</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20</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 повестки дня заседания Собрания представителей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 повестки дня очередного заседания формируется председателем Собрания представителей поселения на основании плана работы</w:t>
      </w:r>
      <w:r w:rsidRPr="008A252E">
        <w:rPr>
          <w:rFonts w:ascii="Times New Roman" w:hAnsi="Times New Roman"/>
          <w:b/>
          <w:sz w:val="26"/>
          <w:szCs w:val="26"/>
        </w:rPr>
        <w:t xml:space="preserve"> </w:t>
      </w:r>
      <w:r w:rsidRPr="008A252E">
        <w:rPr>
          <w:rFonts w:ascii="Times New Roman" w:hAnsi="Times New Roman"/>
          <w:sz w:val="26"/>
          <w:szCs w:val="26"/>
        </w:rPr>
        <w:t>Собрания представителей поселения, предложений комиссий Собрания представителей поселения,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 проект повестки дня заседания в первую очередь вносятся вопросы, подлежащие первоочередному рассмотрению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изменения и дополнения в Устав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проекты решений Собрания представителей поселения о местном бюджете;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проекты решений Собрания представителей поселения, внесенные главой поселения, являющимся главой местной администрации;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решения Собрания представителей поселения, отклоненные главой поселения, являющимся главой местной администрации, и возвращенные на повторное рассмотрение;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об образовании комиссий Собрания представителей поселения, изменении в их составе;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проекты решений Собрания представителей поселения о Регламенте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два дня до начала заседания.</w:t>
      </w:r>
    </w:p>
    <w:p w:rsidR="008A252E" w:rsidRPr="008A252E" w:rsidRDefault="008A252E" w:rsidP="008A252E">
      <w:pPr>
        <w:pStyle w:val="ConsNormal"/>
        <w:widowControl/>
        <w:ind w:firstLine="540"/>
        <w:jc w:val="both"/>
        <w:rPr>
          <w:rFonts w:ascii="Times New Roman" w:hAnsi="Times New Roman"/>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21</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Проект повестки дня заседания председательствующим на заседании ставится на голосование для принятия его за основу.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На заседании в принятый за основу проект повестки дня заседания могут вноситься изменения и дополнения.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22</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Заседание Собрания представителей поселения ведет председатель Собрания представителей поселения либо по его поручению  заместитель, а в их отсутствие, по решению Собрания представителей поселения, один из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Председательствующий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объявляет об открытии и о закрытии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ведет заседание;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8A252E" w:rsidRPr="008A252E" w:rsidRDefault="008A252E" w:rsidP="008A252E">
      <w:pPr>
        <w:pStyle w:val="ConsNormal"/>
        <w:widowControl/>
        <w:tabs>
          <w:tab w:val="left" w:pos="993"/>
        </w:tabs>
        <w:ind w:firstLine="540"/>
        <w:jc w:val="both"/>
        <w:rPr>
          <w:rFonts w:ascii="Times New Roman" w:hAnsi="Times New Roman"/>
          <w:sz w:val="26"/>
          <w:szCs w:val="26"/>
        </w:rPr>
      </w:pPr>
      <w:r w:rsidRPr="008A252E">
        <w:rPr>
          <w:rFonts w:ascii="Times New Roman" w:hAnsi="Times New Roman"/>
          <w:sz w:val="26"/>
          <w:szCs w:val="26"/>
        </w:rPr>
        <w:t>4) обеспечивает соблюдение положений Регламента Собрания представителей поселения и порядок в зале заседания, в том числе предупреждает депутата о нарушении положений Регламента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вносит предложение об удалении из зала заседания лица, не являющегося депутатом, при нарушении им порядка в зале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предоставляет слово по порядку ведения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ставит на голосование вопросы, содержащиеся в повестке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ставит на голосование каждое предложение депутатов в порядке очередности их поступления;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организует голосование и подсчет голосов, оглашает результаты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организует ведение протокола заседания, подписывает протокол;</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12) участвует в рассмотрении вопросов в порядке, определенном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13) осуществляет иные права и обязанности, определенные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Во время заседания председательствующий не вправе комментировать выступления, давать характеристику выступающим.</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23</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заседаниях Собрания представителей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пятнадцать минут - для доклада, десять минут - для содоклада, пяти минут - для заключительного слова и выступления кандидата на выборную должность.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Депутат выступает на заседании только после предоставления ему слова председательствующего.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Предложение о предоставлении слова может подаваться как в письменном виде на имя председательствующего на заседании, так и устно.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Глава местной администрации вправе получить слово для выступления по рассматриваемым вопросам вне очереди.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3. После принятия решения о прекращении прений докладчик, содокладчик и кандидат на выборную должность имеют право на заключительное слово.</w:t>
      </w:r>
    </w:p>
    <w:p w:rsidR="008A252E" w:rsidRPr="008A252E" w:rsidRDefault="008A252E" w:rsidP="008A252E">
      <w:pPr>
        <w:pStyle w:val="ConsNormal"/>
        <w:widowControl/>
        <w:ind w:firstLine="567"/>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В течение заседания Собрания представителей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течение заседания Собрания представителей поселения возможно внесение изменений и дополнений в повестку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Дополнение новым вопросом повестки дня заседания возможно при наличии: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депутатов о возвращении к рассмотрению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проекта решения, предлагаемого для принятия Собранием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депутатов о дополнении повестки дня заседания новым вопросом.</w:t>
      </w:r>
    </w:p>
    <w:p w:rsidR="008A252E" w:rsidRPr="008A252E" w:rsidRDefault="008A252E" w:rsidP="008A252E">
      <w:pPr>
        <w:pStyle w:val="ConsNormal"/>
        <w:widowControl/>
        <w:ind w:left="567" w:firstLine="0"/>
        <w:jc w:val="both"/>
        <w:rPr>
          <w:rFonts w:ascii="Times New Roman" w:hAnsi="Times New Roman"/>
          <w:b/>
          <w:sz w:val="26"/>
          <w:szCs w:val="26"/>
        </w:rPr>
      </w:pPr>
    </w:p>
    <w:p w:rsidR="008A252E" w:rsidRPr="008A252E" w:rsidRDefault="008A252E" w:rsidP="008A252E">
      <w:pPr>
        <w:pStyle w:val="ConsNormal"/>
        <w:widowControl/>
        <w:ind w:left="567" w:firstLine="0"/>
        <w:jc w:val="both"/>
        <w:rPr>
          <w:rFonts w:ascii="Times New Roman" w:hAnsi="Times New Roman"/>
          <w:b/>
          <w:sz w:val="26"/>
          <w:szCs w:val="26"/>
        </w:rPr>
      </w:pPr>
      <w:r w:rsidRPr="008A252E">
        <w:rPr>
          <w:rFonts w:ascii="Times New Roman" w:hAnsi="Times New Roman"/>
          <w:b/>
          <w:sz w:val="26"/>
          <w:szCs w:val="26"/>
        </w:rPr>
        <w:t>Статья 26</w:t>
      </w:r>
    </w:p>
    <w:p w:rsidR="008A252E" w:rsidRPr="008A252E" w:rsidRDefault="008A252E" w:rsidP="008A252E">
      <w:pPr>
        <w:pStyle w:val="ConsNormal"/>
        <w:widowControl/>
        <w:ind w:firstLine="567"/>
        <w:jc w:val="both"/>
        <w:rPr>
          <w:rFonts w:ascii="Times New Roman" w:hAnsi="Times New Roman"/>
          <w:sz w:val="26"/>
          <w:szCs w:val="26"/>
        </w:rPr>
      </w:pPr>
      <w:r w:rsidRPr="008A252E">
        <w:rPr>
          <w:rFonts w:ascii="Times New Roman" w:hAnsi="Times New Roman"/>
          <w:sz w:val="26"/>
          <w:szCs w:val="26"/>
        </w:rPr>
        <w:t>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w:t>
      </w:r>
    </w:p>
    <w:p w:rsidR="008A252E" w:rsidRPr="008A252E" w:rsidRDefault="008A252E" w:rsidP="008A252E">
      <w:pPr>
        <w:pStyle w:val="ConsNormal"/>
        <w:widowControl/>
        <w:ind w:firstLine="0"/>
        <w:jc w:val="both"/>
        <w:rPr>
          <w:rFonts w:ascii="Times New Roman" w:hAnsi="Times New Roman"/>
          <w:b/>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27</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Функции по техническому обеспечению заседания возлагаются на специалистов аппарата Собрания представителей поселения. Руководство ими, по предложению председательствующего, возлагается на заместителя председателя Собрания представителей поселения, или на одного из депутатов, который организует:</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1) </w:t>
      </w:r>
      <w:r w:rsidR="00780119">
        <w:rPr>
          <w:rFonts w:ascii="Times New Roman" w:hAnsi="Times New Roman"/>
          <w:sz w:val="26"/>
          <w:szCs w:val="26"/>
        </w:rPr>
        <w:t xml:space="preserve">   </w:t>
      </w:r>
      <w:r w:rsidRPr="008A252E">
        <w:rPr>
          <w:rFonts w:ascii="Times New Roman" w:hAnsi="Times New Roman"/>
          <w:sz w:val="26"/>
          <w:szCs w:val="26"/>
        </w:rPr>
        <w:t>ведение протокола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визирование протокола заседания.</w:t>
      </w:r>
    </w:p>
    <w:p w:rsidR="008A252E" w:rsidRPr="008A252E" w:rsidRDefault="008A252E" w:rsidP="008A252E">
      <w:pPr>
        <w:pStyle w:val="ConsNormal"/>
        <w:widowControl/>
        <w:ind w:firstLine="540"/>
        <w:jc w:val="both"/>
        <w:rPr>
          <w:sz w:val="26"/>
          <w:szCs w:val="26"/>
        </w:rPr>
      </w:pPr>
    </w:p>
    <w:p w:rsidR="008A252E" w:rsidRPr="008A252E" w:rsidRDefault="008A252E" w:rsidP="008A252E">
      <w:pPr>
        <w:pStyle w:val="1"/>
        <w:jc w:val="center"/>
        <w:rPr>
          <w:b/>
          <w:sz w:val="26"/>
          <w:szCs w:val="26"/>
        </w:rPr>
      </w:pPr>
      <w:r w:rsidRPr="008A252E">
        <w:rPr>
          <w:b/>
          <w:sz w:val="26"/>
          <w:szCs w:val="26"/>
        </w:rPr>
        <w:t xml:space="preserve">ГЛАВА 6. ПОРЯДОК ГОЛОСОВАНИЯ И ПРИНЯТИЯ РЕШЕНИЙ НА ЗАСЕДАНИИ </w:t>
      </w:r>
    </w:p>
    <w:p w:rsidR="008A252E" w:rsidRPr="008A252E" w:rsidRDefault="008A252E" w:rsidP="008A252E">
      <w:pPr>
        <w:pStyle w:val="1"/>
        <w:jc w:val="center"/>
        <w:rPr>
          <w:b/>
          <w:sz w:val="26"/>
          <w:szCs w:val="26"/>
        </w:rPr>
      </w:pPr>
      <w:r w:rsidRPr="008A252E">
        <w:rPr>
          <w:b/>
          <w:sz w:val="26"/>
          <w:szCs w:val="26"/>
        </w:rPr>
        <w:t>СОБРАНИЯ ПРЕДСТАВИТЕЛЕЙ ПОСЕЛЕНИЯ</w:t>
      </w: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28</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Решения Собрания представителей поселения принимаются открытым или тайным голосованием. Открытое голосование может быть поименным.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Депутат лично осуществляет свое право на голосование. Депутат не может передать свое право на голосование другому лицу.</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Депутат имеет право голосовать за принятие решения, против принятия решения либо воздержаться от принятия решения.</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29</w:t>
      </w: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sz w:val="26"/>
          <w:szCs w:val="26"/>
        </w:rPr>
        <w:t>1. Открытое голосование проводится путем поднятия руки депутатом за один из вариантов решения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Собрание представителей поселения может принять решение о проведении открытого поименного голосования.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Поименное голосование проводится путем поднятия руки депутатом за один из вариантов решения Собрания представителей поселения. Председательствующий на заседании в этом случае голосует последним.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Подсчет голосов при проведении открытого голосования осуществляет председательствующий на заседании. Результаты открытого голосования отражаются в протоколе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Голоса, поданные в письменном виде отсутствующими депутатами, учитываются при подсчёте.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30</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 xml:space="preserve">2. Для проведения тайного голосования и определения его результатов Собрание представителей поселения избирает из числа депутатов открытым голосованием счетную комиссию в количестве трех человек. В счетную комиссию не могут входить </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председатель Собрания представителей поселения и заместитель председателя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Счетная комиссия избирает из своего состава председателя и секретаря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счетной комиссии принимаются большинством голосов от числа членов 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Счетная комиссия до начала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составляет список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организует изготовление бюллетеней для тайного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проверяет и опечатывает избирательный ящик;</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обеспечивает условия для соблюдения тайны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Время и место голосования, порядок его проведения устанавливаются Собранием представителей  поселения и объявляются председательствующим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Депутат лично осуществляет свое право на голосование в пределах отведенного времени.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7. Бюллетень заполняется депутатом.</w:t>
      </w:r>
      <w:r w:rsidRPr="008A252E">
        <w:rPr>
          <w:rFonts w:ascii="Times New Roman" w:hAnsi="Times New Roman"/>
          <w:b/>
          <w:sz w:val="26"/>
          <w:szCs w:val="26"/>
        </w:rPr>
        <w:t xml:space="preserve"> </w:t>
      </w:r>
      <w:r w:rsidRPr="008A252E">
        <w:rPr>
          <w:rFonts w:ascii="Times New Roman" w:hAnsi="Times New Roman"/>
          <w:sz w:val="26"/>
          <w:szCs w:val="26"/>
        </w:rPr>
        <w:t>Зачеркивание в бюллетене для тайного голосования не допускается. Заполненные бюллетени опускаются в ящик для тайного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Подсчет голосов осуществляет счетная комиссия.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Недействительными считаются бюллетени неутвержденной формы и бюллетени, по которым нельзя установить волеизъявление депутата.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По результатам тайного голосования счетная комиссия составляет протокол, в который заносятся: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число депутатов, установленное для представительного органа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число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число депутатов, получивших бюллетени;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число бюллетеней, обнаруженных в избирательных ящиках;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число голосов, поданных «за»;</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число голосов, поданных «против»;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число бюллетеней, признанных недействительными.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Результаты тайного голосования объявляются на заседании Собрания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председателем счетной комиссии.</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jc w:val="both"/>
        <w:rPr>
          <w:rFonts w:ascii="Times New Roman" w:hAnsi="Times New Roman"/>
          <w:b/>
          <w:sz w:val="26"/>
          <w:szCs w:val="26"/>
        </w:rPr>
      </w:pPr>
      <w:r w:rsidRPr="008A252E">
        <w:rPr>
          <w:rFonts w:ascii="Times New Roman" w:hAnsi="Times New Roman"/>
          <w:b/>
          <w:sz w:val="26"/>
          <w:szCs w:val="26"/>
        </w:rPr>
        <w:t>Статья 31</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1. Перед началом голосования председательствующий на заседании:</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сообщает количество предложений, которые ставятся на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уточняет их формулировки и последовательность, в которой они ставятся на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напоминает, каким большинством голосов должно быть принято решение;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 по требованию депутатов предоставляет слово по мотивам голосования.</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2. После объявления председательствующим на заседании о начале голосования никто не вправе прервать голосование.</w:t>
      </w:r>
    </w:p>
    <w:p w:rsidR="008A252E" w:rsidRPr="008A252E" w:rsidRDefault="008A252E" w:rsidP="008A252E">
      <w:pPr>
        <w:pStyle w:val="ConsNormal"/>
        <w:widowControl/>
        <w:ind w:firstLine="567"/>
        <w:rPr>
          <w:rFonts w:ascii="Times New Roman" w:hAnsi="Times New Roman"/>
          <w:sz w:val="26"/>
          <w:szCs w:val="26"/>
        </w:rPr>
      </w:pPr>
      <w:r w:rsidRPr="008A252E">
        <w:rPr>
          <w:rFonts w:ascii="Times New Roman" w:hAnsi="Times New Roman"/>
          <w:sz w:val="26"/>
          <w:szCs w:val="26"/>
        </w:rPr>
        <w:t>3. По окончании подсчета голосов председательствующий на заседании объявляет, принято решение или не принято.</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32</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являющимся главой местной администрации, и повторно рассматриваемое Собранием представителей  поселения в ранее принятой редакции, решение Собрания представителей поселения об освобождении от должности председателя Собрания представителей поселения принимаются большинством в две трети голосов от установленной численности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Иные решения Собрания представителей поселения принимаются большинством голосов от числа избранных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 о принятии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о внесении изменений и дополнений в проект повестки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о проведении заседания в несколько этапов;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о перерыве в заседании, переносе или закрытии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о проведении поименного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о предоставлении дополнительного времени для выступления;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7) о предоставлении слова приглашенным на заседание;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8) о переносе или прекращении прений по вопросу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9) о переходе (возвращении) к вопросам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10) о дополнении новым вопросом повестки дня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11) о передаче вопроса на рассмотрение соответствующе</w:t>
      </w:r>
      <w:r w:rsidR="00C47B06">
        <w:rPr>
          <w:rFonts w:ascii="Times New Roman" w:hAnsi="Times New Roman"/>
          <w:sz w:val="26"/>
          <w:szCs w:val="26"/>
        </w:rPr>
        <w:t xml:space="preserve">й </w:t>
      </w:r>
      <w:r w:rsidRPr="008A252E">
        <w:rPr>
          <w:rFonts w:ascii="Times New Roman" w:hAnsi="Times New Roman"/>
          <w:sz w:val="26"/>
          <w:szCs w:val="26"/>
        </w:rPr>
        <w:t>комиссии;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12) о голосовании без обсуждения;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13) о проведении закрытого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14) о приглашении лиц на заседание для предоставления необходимых сведений и заключений по рассматриваемым Собранием представителей поселения</w:t>
      </w:r>
      <w:r w:rsidRPr="008A252E">
        <w:rPr>
          <w:rFonts w:ascii="Times New Roman" w:hAnsi="Times New Roman"/>
          <w:b/>
          <w:sz w:val="26"/>
          <w:szCs w:val="26"/>
        </w:rPr>
        <w:t xml:space="preserve"> </w:t>
      </w:r>
      <w:r w:rsidRPr="008A252E">
        <w:rPr>
          <w:rFonts w:ascii="Times New Roman" w:hAnsi="Times New Roman"/>
          <w:sz w:val="26"/>
          <w:szCs w:val="26"/>
        </w:rPr>
        <w:t>проектам решений и другим вопросам;</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15) о принятии к сведению справок, даваемых участникам заседания;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16) об изменении способа проведения голосования;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17) о проведении дополнительной регистрации;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18) о пересчете голосов;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19) о приглашении на заседание должностного лица для ответов на вопросы, содержащиеся в обращении депутата (депутатов);</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20) о передаче функций председательствующего на заседании;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21) об установлении порядка рассмотрения вопроса деятельности Собрания представителей поселения, не предусмотренного Регламентом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Результаты голосования по всем вопросам, выносимым на заседание, вносятся в протокол.</w:t>
      </w:r>
    </w:p>
    <w:p w:rsidR="008A252E" w:rsidRPr="008A252E" w:rsidRDefault="008A252E" w:rsidP="008A252E">
      <w:pPr>
        <w:pStyle w:val="ConsNonformat"/>
        <w:widowControl/>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33</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Каждая поправка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После рассмотрения вопроса о поправках к проекту решения</w:t>
      </w:r>
      <w:r w:rsidRPr="008A252E">
        <w:rPr>
          <w:rFonts w:ascii="Times New Roman" w:hAnsi="Times New Roman"/>
          <w:b/>
          <w:sz w:val="26"/>
          <w:szCs w:val="26"/>
        </w:rPr>
        <w:t xml:space="preserve"> </w:t>
      </w:r>
      <w:r w:rsidRPr="008A252E">
        <w:rPr>
          <w:rFonts w:ascii="Times New Roman" w:hAnsi="Times New Roman"/>
          <w:sz w:val="26"/>
          <w:szCs w:val="26"/>
        </w:rPr>
        <w:t>на голосование ставится вопрос о принятии в целом проекта решения Собрания представителей поселения с внесенными в него поправками.</w:t>
      </w:r>
    </w:p>
    <w:p w:rsidR="008A252E" w:rsidRPr="008A252E" w:rsidRDefault="008A252E" w:rsidP="008A252E">
      <w:pPr>
        <w:pStyle w:val="ConsNormal"/>
        <w:widowControl/>
        <w:ind w:firstLine="567"/>
        <w:rPr>
          <w:rFonts w:ascii="Times New Roman" w:hAnsi="Times New Roman"/>
          <w:b/>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34</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lastRenderedPageBreak/>
        <w:t>1. Решения, принятые Собранием представителей поселения, в течение двух дней</w:t>
      </w:r>
      <w:r w:rsidRPr="008A252E">
        <w:rPr>
          <w:rFonts w:ascii="Times New Roman" w:hAnsi="Times New Roman"/>
          <w:b/>
          <w:sz w:val="26"/>
          <w:szCs w:val="26"/>
        </w:rPr>
        <w:t xml:space="preserve"> </w:t>
      </w:r>
      <w:r w:rsidRPr="008A252E">
        <w:rPr>
          <w:rFonts w:ascii="Times New Roman" w:hAnsi="Times New Roman"/>
          <w:sz w:val="26"/>
          <w:szCs w:val="26"/>
        </w:rPr>
        <w:t>со дня их принятия направляются депутатам, в комисси</w:t>
      </w:r>
      <w:r w:rsidR="00C47B06">
        <w:rPr>
          <w:rFonts w:ascii="Times New Roman" w:hAnsi="Times New Roman"/>
          <w:sz w:val="26"/>
          <w:szCs w:val="26"/>
        </w:rPr>
        <w:t>ю</w:t>
      </w:r>
      <w:r w:rsidRPr="008A252E">
        <w:rPr>
          <w:rFonts w:ascii="Times New Roman" w:hAnsi="Times New Roman"/>
          <w:sz w:val="26"/>
          <w:szCs w:val="26"/>
        </w:rPr>
        <w:t>, главе поселения,</w:t>
      </w:r>
      <w:r w:rsidRPr="008A252E">
        <w:rPr>
          <w:rFonts w:ascii="Times New Roman" w:hAnsi="Times New Roman"/>
          <w:b/>
          <w:sz w:val="26"/>
          <w:szCs w:val="26"/>
        </w:rPr>
        <w:t xml:space="preserve"> </w:t>
      </w:r>
      <w:r w:rsidRPr="008A252E">
        <w:rPr>
          <w:rFonts w:ascii="Times New Roman" w:hAnsi="Times New Roman"/>
          <w:sz w:val="26"/>
          <w:szCs w:val="26"/>
        </w:rPr>
        <w:t>другим лицам согласно реестру рассылки.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Решения в течение трех дней со дня поступления в Собрание представителей поселения после их подписания главой поселения</w:t>
      </w:r>
      <w:r w:rsidRPr="008A252E">
        <w:rPr>
          <w:rFonts w:ascii="Times New Roman" w:hAnsi="Times New Roman"/>
          <w:b/>
          <w:sz w:val="26"/>
          <w:szCs w:val="26"/>
        </w:rPr>
        <w:t xml:space="preserve"> </w:t>
      </w:r>
      <w:r w:rsidRPr="008A252E">
        <w:rPr>
          <w:rFonts w:ascii="Times New Roman" w:hAnsi="Times New Roman"/>
          <w:sz w:val="26"/>
          <w:szCs w:val="26"/>
        </w:rPr>
        <w:t>направляются депутатам, в комисси</w:t>
      </w:r>
      <w:r w:rsidR="00C47B06">
        <w:rPr>
          <w:rFonts w:ascii="Times New Roman" w:hAnsi="Times New Roman"/>
          <w:sz w:val="26"/>
          <w:szCs w:val="26"/>
        </w:rPr>
        <w:t>ю</w:t>
      </w:r>
      <w:r w:rsidRPr="008A252E">
        <w:rPr>
          <w:rFonts w:ascii="Times New Roman" w:hAnsi="Times New Roman"/>
          <w:sz w:val="26"/>
          <w:szCs w:val="26"/>
        </w:rPr>
        <w:t>, главе поселения, другим лицам согласно реестру рассылки.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Решения Собрания представителей поселения доводятся до исполнителей в течение трех дней после их принятия.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Решения и другие материалы заседания Собрания представителей поселения публикуются в средствах массовой информации в объеме, определяемом решением Собрания представителей поселения.</w:t>
      </w:r>
    </w:p>
    <w:p w:rsidR="008A252E" w:rsidRPr="008A252E" w:rsidRDefault="008A252E" w:rsidP="008A252E">
      <w:pPr>
        <w:pStyle w:val="ConsNormal"/>
        <w:widowControl/>
        <w:ind w:firstLine="0"/>
        <w:jc w:val="center"/>
        <w:rPr>
          <w:rFonts w:ascii="Times New Roman" w:hAnsi="Times New Roman"/>
          <w:b/>
          <w:sz w:val="26"/>
          <w:szCs w:val="26"/>
        </w:rPr>
      </w:pPr>
    </w:p>
    <w:p w:rsidR="008A252E" w:rsidRPr="008A252E" w:rsidRDefault="008A252E" w:rsidP="008A252E">
      <w:pPr>
        <w:pStyle w:val="ConsNormal"/>
        <w:widowControl/>
        <w:ind w:firstLine="0"/>
        <w:jc w:val="center"/>
        <w:rPr>
          <w:rFonts w:ascii="Times New Roman" w:hAnsi="Times New Roman"/>
          <w:b/>
          <w:sz w:val="26"/>
          <w:szCs w:val="26"/>
        </w:rPr>
      </w:pPr>
      <w:r w:rsidRPr="008A252E">
        <w:rPr>
          <w:rFonts w:ascii="Times New Roman" w:hAnsi="Times New Roman"/>
          <w:b/>
          <w:sz w:val="26"/>
          <w:szCs w:val="26"/>
        </w:rPr>
        <w:t>ГЛАВА 7. ПРОТОКОЛ ЗАСЕДАНИЯ СОБРАНИЯ ПРЕДСТАВИТЕЛЕЙ ПОСЕЛЕНИЯ. ОБЕСПЕЧЕНИЕ ДЕЯТЕЛЬНОСТИ СОБРАНИЯ ПРЕДСТАВИТЕЛЕЙ ПОСЕЛЕНИЯ</w:t>
      </w:r>
    </w:p>
    <w:p w:rsidR="008A252E" w:rsidRPr="008A252E" w:rsidRDefault="008A252E" w:rsidP="008A252E">
      <w:pPr>
        <w:pStyle w:val="ConsNormal"/>
        <w:widowControl/>
        <w:ind w:firstLine="0"/>
        <w:jc w:val="center"/>
        <w:rPr>
          <w:rFonts w:ascii="Times New Roman" w:hAnsi="Times New Roman"/>
          <w:sz w:val="26"/>
          <w:szCs w:val="26"/>
        </w:rPr>
      </w:pPr>
    </w:p>
    <w:p w:rsidR="008A252E" w:rsidRPr="008A252E" w:rsidRDefault="008A252E" w:rsidP="008A252E">
      <w:pPr>
        <w:pStyle w:val="ConsNormal"/>
        <w:widowControl/>
        <w:ind w:firstLine="567"/>
        <w:rPr>
          <w:rFonts w:ascii="Times New Roman" w:hAnsi="Times New Roman"/>
          <w:b/>
          <w:sz w:val="26"/>
          <w:szCs w:val="26"/>
        </w:rPr>
      </w:pPr>
      <w:r w:rsidRPr="008A252E">
        <w:rPr>
          <w:rFonts w:ascii="Times New Roman" w:hAnsi="Times New Roman"/>
          <w:b/>
          <w:sz w:val="26"/>
          <w:szCs w:val="26"/>
        </w:rPr>
        <w:t>Статья 35</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 заседании Собрания представителей поселения ведется протокол.</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В протоколе заседания Собрания представителей поселения указывается: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поселения), дата и место проведения заседания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2) численность депутатов, установленная Уставом поселения, число депутатов, избранных в Собрание представителей поселения, число присутствующих и отсутствующих депутатов, сведения о приглашенных;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повестка заседания Собрания представителей поселения, кем внесен (исключен) вопрос на рассмотрение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5) перечень всех принятых решений с указанием числа голосов, поданных за, против, воздержавшихся и не принявших участия в голосовании.</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3. Протокол заседания Собрания представителей поселения оформляется в трёхдневный срок. Протокол подписывается председательствующим на заседании Собрания представителей поселения.</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4. 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 поселения лиц, и ответы на них.</w:t>
      </w:r>
    </w:p>
    <w:p w:rsidR="008A252E" w:rsidRPr="008A252E" w:rsidRDefault="008A252E" w:rsidP="008A252E">
      <w:pPr>
        <w:pStyle w:val="ConsNormal"/>
        <w:widowControl/>
        <w:ind w:firstLine="540"/>
        <w:jc w:val="both"/>
        <w:rPr>
          <w:rFonts w:ascii="Times New Roman" w:hAnsi="Times New Roman"/>
          <w:sz w:val="26"/>
          <w:szCs w:val="26"/>
        </w:rPr>
      </w:pPr>
      <w:r w:rsidRPr="008A252E">
        <w:rPr>
          <w:rFonts w:ascii="Times New Roman" w:hAnsi="Times New Roman"/>
          <w:sz w:val="26"/>
          <w:szCs w:val="26"/>
        </w:rPr>
        <w:t>6. Протоколы заседаний Собрания представителей поселения и приложения к ним хранятся</w:t>
      </w:r>
      <w:r w:rsidRPr="008A252E">
        <w:rPr>
          <w:rFonts w:ascii="Times New Roman" w:hAnsi="Times New Roman"/>
          <w:b/>
          <w:sz w:val="26"/>
          <w:szCs w:val="26"/>
        </w:rPr>
        <w:t xml:space="preserve"> </w:t>
      </w:r>
      <w:r w:rsidRPr="008A252E">
        <w:rPr>
          <w:rFonts w:ascii="Times New Roman" w:hAnsi="Times New Roman"/>
          <w:sz w:val="26"/>
          <w:szCs w:val="26"/>
        </w:rPr>
        <w:t>в течение срока полномочий представительного органа поселения одного созыва и, по требованию депутатов, предоставляются им для ознакомления.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w:t>
      </w:r>
    </w:p>
    <w:p w:rsidR="008A252E" w:rsidRPr="008A252E" w:rsidRDefault="008A252E" w:rsidP="008A252E">
      <w:pPr>
        <w:pStyle w:val="ConsNormal"/>
        <w:widowControl/>
        <w:rPr>
          <w:rFonts w:ascii="Times New Roman" w:hAnsi="Times New Roman"/>
          <w:b/>
          <w:sz w:val="26"/>
          <w:szCs w:val="26"/>
        </w:rPr>
      </w:pPr>
    </w:p>
    <w:p w:rsidR="008A252E" w:rsidRPr="008A252E" w:rsidRDefault="008A252E" w:rsidP="008A252E">
      <w:pPr>
        <w:pStyle w:val="ConsNormal"/>
        <w:widowControl/>
        <w:rPr>
          <w:rFonts w:ascii="Times New Roman" w:hAnsi="Times New Roman"/>
          <w:b/>
          <w:sz w:val="26"/>
          <w:szCs w:val="26"/>
        </w:rPr>
      </w:pPr>
      <w:r w:rsidRPr="008A252E">
        <w:rPr>
          <w:rFonts w:ascii="Times New Roman" w:hAnsi="Times New Roman"/>
          <w:b/>
          <w:sz w:val="26"/>
          <w:szCs w:val="26"/>
        </w:rPr>
        <w:lastRenderedPageBreak/>
        <w:t>Статья 36</w:t>
      </w:r>
    </w:p>
    <w:p w:rsidR="008A252E" w:rsidRPr="008A252E" w:rsidRDefault="008A252E" w:rsidP="008A252E">
      <w:pPr>
        <w:pStyle w:val="ConsNormal"/>
        <w:widowControl/>
        <w:jc w:val="both"/>
        <w:rPr>
          <w:rFonts w:ascii="Times New Roman" w:hAnsi="Times New Roman"/>
          <w:sz w:val="26"/>
          <w:szCs w:val="26"/>
        </w:rPr>
      </w:pPr>
      <w:r w:rsidRPr="008A252E">
        <w:rPr>
          <w:rFonts w:ascii="Times New Roman" w:hAnsi="Times New Roman"/>
          <w:sz w:val="26"/>
          <w:szCs w:val="26"/>
        </w:rPr>
        <w:t>Правовое, информационное, организационное, материально-техническое обеспечение деятельности Собрания представителей поселения осуществляет аппарат Собрания представителей поселения.</w:t>
      </w:r>
    </w:p>
    <w:p w:rsidR="008A252E" w:rsidRPr="008A252E" w:rsidRDefault="008A252E" w:rsidP="008A252E">
      <w:pPr>
        <w:rPr>
          <w:sz w:val="26"/>
          <w:szCs w:val="26"/>
        </w:rPr>
      </w:pPr>
    </w:p>
    <w:p w:rsidR="008A252E" w:rsidRPr="008A252E" w:rsidRDefault="008A252E" w:rsidP="008A252E">
      <w:pPr>
        <w:pStyle w:val="1"/>
        <w:jc w:val="center"/>
        <w:rPr>
          <w:b/>
          <w:sz w:val="26"/>
          <w:szCs w:val="26"/>
        </w:rPr>
      </w:pPr>
      <w:r w:rsidRPr="008A252E">
        <w:rPr>
          <w:b/>
          <w:sz w:val="26"/>
          <w:szCs w:val="26"/>
        </w:rPr>
        <w:t>ЗАКЛЮЧИТЕЛЬНЫЕ ПОЛОЖЕНИЯ</w:t>
      </w:r>
    </w:p>
    <w:p w:rsidR="008A252E" w:rsidRPr="008A252E" w:rsidRDefault="008A252E" w:rsidP="008A252E">
      <w:pPr>
        <w:rPr>
          <w:sz w:val="26"/>
          <w:szCs w:val="26"/>
        </w:rPr>
      </w:pPr>
    </w:p>
    <w:p w:rsidR="008A252E" w:rsidRPr="008A252E" w:rsidRDefault="008A252E" w:rsidP="008A252E">
      <w:pPr>
        <w:pStyle w:val="1"/>
        <w:ind w:firstLine="709"/>
        <w:rPr>
          <w:b/>
          <w:sz w:val="26"/>
          <w:szCs w:val="26"/>
        </w:rPr>
      </w:pPr>
      <w:r w:rsidRPr="008A252E">
        <w:rPr>
          <w:b/>
          <w:sz w:val="26"/>
          <w:szCs w:val="26"/>
        </w:rPr>
        <w:t>Статья 37</w:t>
      </w:r>
    </w:p>
    <w:p w:rsidR="008A252E" w:rsidRPr="008A252E" w:rsidRDefault="008A252E" w:rsidP="008A252E">
      <w:pPr>
        <w:pStyle w:val="1"/>
        <w:ind w:firstLine="709"/>
        <w:rPr>
          <w:b/>
          <w:sz w:val="26"/>
          <w:szCs w:val="26"/>
        </w:rPr>
      </w:pPr>
      <w:r w:rsidRPr="008A252E">
        <w:rPr>
          <w:sz w:val="26"/>
          <w:szCs w:val="26"/>
        </w:rPr>
        <w:t>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w:t>
      </w:r>
      <w:r w:rsidRPr="008A252E">
        <w:rPr>
          <w:b/>
          <w:sz w:val="26"/>
          <w:szCs w:val="26"/>
        </w:rPr>
        <w:t>.</w:t>
      </w:r>
    </w:p>
    <w:p w:rsidR="008A252E" w:rsidRPr="008A252E" w:rsidRDefault="008A252E" w:rsidP="008A252E">
      <w:pPr>
        <w:pStyle w:val="21"/>
        <w:rPr>
          <w:b/>
          <w:sz w:val="26"/>
          <w:szCs w:val="26"/>
        </w:rPr>
      </w:pPr>
      <w:r w:rsidRPr="008A252E">
        <w:rPr>
          <w:sz w:val="26"/>
          <w:szCs w:val="26"/>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Собрания представителей поселения.</w:t>
      </w:r>
    </w:p>
    <w:p w:rsidR="008A252E" w:rsidRPr="008A252E" w:rsidRDefault="008A252E" w:rsidP="008A252E">
      <w:pPr>
        <w:rPr>
          <w:sz w:val="26"/>
          <w:szCs w:val="26"/>
        </w:rPr>
      </w:pPr>
    </w:p>
    <w:p w:rsidR="0023357E" w:rsidRPr="008A252E" w:rsidRDefault="0023357E">
      <w:pPr>
        <w:rPr>
          <w:sz w:val="26"/>
          <w:szCs w:val="26"/>
        </w:rPr>
      </w:pPr>
    </w:p>
    <w:sectPr w:rsidR="0023357E" w:rsidRPr="008A252E" w:rsidSect="00C14EE1">
      <w:headerReference w:type="even" r:id="rId9"/>
      <w:headerReference w:type="default" r:id="rId10"/>
      <w:headerReference w:type="first" r:id="rId11"/>
      <w:pgSz w:w="11906" w:h="16838"/>
      <w:pgMar w:top="709"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32" w:rsidRDefault="00EF7932" w:rsidP="00CB1B4F">
      <w:r>
        <w:separator/>
      </w:r>
    </w:p>
  </w:endnote>
  <w:endnote w:type="continuationSeparator" w:id="0">
    <w:p w:rsidR="00EF7932" w:rsidRDefault="00EF7932" w:rsidP="00CB1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32" w:rsidRDefault="00EF7932" w:rsidP="00CB1B4F">
      <w:r>
        <w:separator/>
      </w:r>
    </w:p>
  </w:footnote>
  <w:footnote w:type="continuationSeparator" w:id="0">
    <w:p w:rsidR="00EF7932" w:rsidRDefault="00EF7932" w:rsidP="00CB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8D1D9D" w:rsidP="00B30A21">
    <w:pPr>
      <w:pStyle w:val="a3"/>
      <w:framePr w:wrap="around" w:vAnchor="text" w:hAnchor="margin" w:xAlign="right" w:y="1"/>
      <w:rPr>
        <w:rStyle w:val="a5"/>
      </w:rPr>
    </w:pPr>
    <w:r>
      <w:rPr>
        <w:rStyle w:val="a5"/>
      </w:rPr>
      <w:fldChar w:fldCharType="begin"/>
    </w:r>
    <w:r w:rsidR="00CD7925">
      <w:rPr>
        <w:rStyle w:val="a5"/>
      </w:rPr>
      <w:instrText xml:space="preserve">PAGE  </w:instrText>
    </w:r>
    <w:r>
      <w:rPr>
        <w:rStyle w:val="a5"/>
      </w:rPr>
      <w:fldChar w:fldCharType="end"/>
    </w:r>
  </w:p>
  <w:p w:rsidR="00B30A21" w:rsidRDefault="00EF7932" w:rsidP="00B30A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8D1D9D" w:rsidP="00B30A21">
    <w:pPr>
      <w:pStyle w:val="a3"/>
      <w:framePr w:wrap="around" w:vAnchor="text" w:hAnchor="margin" w:xAlign="right" w:y="1"/>
      <w:rPr>
        <w:rStyle w:val="a5"/>
      </w:rPr>
    </w:pPr>
    <w:r>
      <w:rPr>
        <w:rStyle w:val="a5"/>
      </w:rPr>
      <w:fldChar w:fldCharType="begin"/>
    </w:r>
    <w:r w:rsidR="00CD7925">
      <w:rPr>
        <w:rStyle w:val="a5"/>
      </w:rPr>
      <w:instrText xml:space="preserve">PAGE  </w:instrText>
    </w:r>
    <w:r>
      <w:rPr>
        <w:rStyle w:val="a5"/>
      </w:rPr>
      <w:fldChar w:fldCharType="separate"/>
    </w:r>
    <w:r w:rsidR="00CC5848">
      <w:rPr>
        <w:rStyle w:val="a5"/>
        <w:noProof/>
      </w:rPr>
      <w:t>12</w:t>
    </w:r>
    <w:r>
      <w:rPr>
        <w:rStyle w:val="a5"/>
      </w:rPr>
      <w:fldChar w:fldCharType="end"/>
    </w:r>
  </w:p>
  <w:p w:rsidR="00B30A21" w:rsidRDefault="00EF7932" w:rsidP="00B30A2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21" w:rsidRDefault="00EF793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227C1B09"/>
    <w:multiLevelType w:val="hybridMultilevel"/>
    <w:tmpl w:val="5F245EE2"/>
    <w:lvl w:ilvl="0" w:tplc="E8663004">
      <w:start w:val="1"/>
      <w:numFmt w:val="decimal"/>
      <w:lvlText w:val="%1."/>
      <w:lvlJc w:val="left"/>
      <w:pPr>
        <w:ind w:left="1332" w:hanging="792"/>
      </w:pPr>
      <w:rPr>
        <w:rFonts w:hint="default"/>
        <w:b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1"/>
    <w:footnote w:id="0"/>
  </w:footnotePr>
  <w:endnotePr>
    <w:endnote w:id="-1"/>
    <w:endnote w:id="0"/>
  </w:endnotePr>
  <w:compat/>
  <w:rsids>
    <w:rsidRoot w:val="008A252E"/>
    <w:rsid w:val="0004440B"/>
    <w:rsid w:val="0022600C"/>
    <w:rsid w:val="0023357E"/>
    <w:rsid w:val="002521B7"/>
    <w:rsid w:val="002B3DEE"/>
    <w:rsid w:val="004C6011"/>
    <w:rsid w:val="006D3593"/>
    <w:rsid w:val="00780119"/>
    <w:rsid w:val="00882321"/>
    <w:rsid w:val="00886A7E"/>
    <w:rsid w:val="008A252E"/>
    <w:rsid w:val="008D1D9D"/>
    <w:rsid w:val="00913A16"/>
    <w:rsid w:val="00B16CF8"/>
    <w:rsid w:val="00B7381E"/>
    <w:rsid w:val="00C47B06"/>
    <w:rsid w:val="00CB1B4F"/>
    <w:rsid w:val="00CC5848"/>
    <w:rsid w:val="00CD7925"/>
    <w:rsid w:val="00E962F5"/>
    <w:rsid w:val="00EF7932"/>
    <w:rsid w:val="00FA083A"/>
    <w:rsid w:val="00FE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52E"/>
    <w:pPr>
      <w:keepNext/>
      <w:jc w:val="both"/>
      <w:outlineLvl w:val="0"/>
    </w:pPr>
    <w:rPr>
      <w:sz w:val="28"/>
    </w:rPr>
  </w:style>
  <w:style w:type="paragraph" w:styleId="2">
    <w:name w:val="heading 2"/>
    <w:basedOn w:val="a"/>
    <w:next w:val="a"/>
    <w:link w:val="20"/>
    <w:qFormat/>
    <w:rsid w:val="008A252E"/>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52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A252E"/>
    <w:rPr>
      <w:rFonts w:ascii="Times New Roman" w:eastAsia="Times New Roman" w:hAnsi="Times New Roman" w:cs="Times New Roman"/>
      <w:sz w:val="24"/>
      <w:szCs w:val="20"/>
      <w:lang w:eastAsia="ru-RU"/>
    </w:rPr>
  </w:style>
  <w:style w:type="paragraph" w:customStyle="1" w:styleId="ConsNormal">
    <w:name w:val="ConsNormal"/>
    <w:rsid w:val="008A252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252E"/>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A252E"/>
    <w:pPr>
      <w:widowControl w:val="0"/>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8A252E"/>
    <w:pPr>
      <w:ind w:firstLine="720"/>
      <w:jc w:val="both"/>
    </w:pPr>
    <w:rPr>
      <w:sz w:val="28"/>
    </w:rPr>
  </w:style>
  <w:style w:type="character" w:customStyle="1" w:styleId="22">
    <w:name w:val="Основной текст с отступом 2 Знак"/>
    <w:basedOn w:val="a0"/>
    <w:link w:val="21"/>
    <w:rsid w:val="008A252E"/>
    <w:rPr>
      <w:rFonts w:ascii="Times New Roman" w:eastAsia="Times New Roman" w:hAnsi="Times New Roman" w:cs="Times New Roman"/>
      <w:sz w:val="28"/>
      <w:szCs w:val="20"/>
      <w:lang w:eastAsia="ru-RU"/>
    </w:rPr>
  </w:style>
  <w:style w:type="paragraph" w:styleId="a3">
    <w:name w:val="header"/>
    <w:basedOn w:val="a"/>
    <w:link w:val="a4"/>
    <w:rsid w:val="008A252E"/>
    <w:pPr>
      <w:tabs>
        <w:tab w:val="center" w:pos="4677"/>
        <w:tab w:val="right" w:pos="9355"/>
      </w:tabs>
    </w:pPr>
  </w:style>
  <w:style w:type="character" w:customStyle="1" w:styleId="a4">
    <w:name w:val="Верхний колонтитул Знак"/>
    <w:basedOn w:val="a0"/>
    <w:link w:val="a3"/>
    <w:rsid w:val="008A252E"/>
    <w:rPr>
      <w:rFonts w:ascii="Times New Roman" w:eastAsia="Times New Roman" w:hAnsi="Times New Roman" w:cs="Times New Roman"/>
      <w:sz w:val="20"/>
      <w:szCs w:val="20"/>
      <w:lang w:eastAsia="ru-RU"/>
    </w:rPr>
  </w:style>
  <w:style w:type="character" w:styleId="a5">
    <w:name w:val="page number"/>
    <w:basedOn w:val="a0"/>
    <w:rsid w:val="008A252E"/>
  </w:style>
  <w:style w:type="paragraph" w:styleId="a6">
    <w:name w:val="footnote text"/>
    <w:basedOn w:val="a"/>
    <w:link w:val="a7"/>
    <w:semiHidden/>
    <w:rsid w:val="008A252E"/>
  </w:style>
  <w:style w:type="character" w:customStyle="1" w:styleId="a7">
    <w:name w:val="Текст сноски Знак"/>
    <w:basedOn w:val="a0"/>
    <w:link w:val="a6"/>
    <w:semiHidden/>
    <w:rsid w:val="008A252E"/>
    <w:rPr>
      <w:rFonts w:ascii="Times New Roman" w:eastAsia="Times New Roman" w:hAnsi="Times New Roman" w:cs="Times New Roman"/>
      <w:sz w:val="20"/>
      <w:szCs w:val="20"/>
      <w:lang w:eastAsia="ru-RU"/>
    </w:rPr>
  </w:style>
  <w:style w:type="character" w:styleId="a8">
    <w:name w:val="footnote reference"/>
    <w:semiHidden/>
    <w:rsid w:val="008A252E"/>
    <w:rPr>
      <w:vertAlign w:val="superscript"/>
    </w:rPr>
  </w:style>
  <w:style w:type="paragraph" w:styleId="a9">
    <w:name w:val="List Paragraph"/>
    <w:basedOn w:val="a"/>
    <w:uiPriority w:val="34"/>
    <w:qFormat/>
    <w:rsid w:val="00913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256;n=34075;fld=134;dst=1006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1q</cp:lastModifiedBy>
  <cp:revision>6</cp:revision>
  <dcterms:created xsi:type="dcterms:W3CDTF">2018-04-16T10:52:00Z</dcterms:created>
  <dcterms:modified xsi:type="dcterms:W3CDTF">2018-04-23T11:13:00Z</dcterms:modified>
</cp:coreProperties>
</file>